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68" w:rsidRDefault="00417189" w:rsidP="004171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66B7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Памятка </w:t>
      </w:r>
    </w:p>
    <w:p w:rsidR="00417189" w:rsidRPr="00066B75" w:rsidRDefault="00417189" w:rsidP="004171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66B75">
        <w:rPr>
          <w:b/>
          <w:bCs/>
          <w:color w:val="000000"/>
          <w:sz w:val="28"/>
          <w:szCs w:val="28"/>
          <w:bdr w:val="none" w:sz="0" w:space="0" w:color="auto" w:frame="1"/>
        </w:rPr>
        <w:t>по профилактике заболевания ОРВИ и гриппом для родителей, чьи дети будут посещать массовые новогодние мероприятия.</w:t>
      </w:r>
    </w:p>
    <w:p w:rsidR="00417189" w:rsidRPr="00066B75" w:rsidRDefault="00417189" w:rsidP="004171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Основной путь передачи всех возбудителей ОРВИ и гриппа – воздушно-</w:t>
      </w:r>
      <w:proofErr w:type="gramStart"/>
      <w:r w:rsidRPr="00066B75">
        <w:rPr>
          <w:rFonts w:ascii="Times New Roman" w:hAnsi="Times New Roman" w:cs="Times New Roman"/>
          <w:sz w:val="28"/>
          <w:szCs w:val="28"/>
        </w:rPr>
        <w:t>капельный,  выделяемые</w:t>
      </w:r>
      <w:proofErr w:type="gramEnd"/>
      <w:r w:rsidRPr="00066B75">
        <w:rPr>
          <w:rFonts w:ascii="Times New Roman" w:hAnsi="Times New Roman" w:cs="Times New Roman"/>
          <w:sz w:val="28"/>
          <w:szCs w:val="28"/>
        </w:rPr>
        <w:t xml:space="preserve"> при разговоре, чихании или кашле. Проведение массовых новогодних мероприятий, при которых в относительно небольшом замкнутом пространстве собирается большое количество людей, создает благоприятные условия для распространения возбудителей этих инфекций.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6B75">
        <w:rPr>
          <w:rFonts w:ascii="Times New Roman" w:hAnsi="Times New Roman" w:cs="Times New Roman"/>
          <w:sz w:val="28"/>
          <w:szCs w:val="28"/>
        </w:rPr>
        <w:t xml:space="preserve">С целью снижения риска заражения ОРВИ и гриппом родителям, дети которых будут посещать массовые новогодние </w:t>
      </w:r>
      <w:proofErr w:type="gramStart"/>
      <w:r w:rsidRPr="00066B75">
        <w:rPr>
          <w:rFonts w:ascii="Times New Roman" w:hAnsi="Times New Roman" w:cs="Times New Roman"/>
          <w:sz w:val="28"/>
          <w:szCs w:val="28"/>
          <w:u w:val="single"/>
        </w:rPr>
        <w:t>мероприятия  необходимо</w:t>
      </w:r>
      <w:proofErr w:type="gramEnd"/>
      <w:r w:rsidRPr="00066B7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- помнить, что к участию в проведении мероприятий лица с симптомами гриппа и ОРВИ допускаться не будут;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- в случае если ребенок почувствует себя плохо во время проведения новогоднего праздника, он может обратиться в медицинский пункт в месте проведения мероприятий;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- избегать тесных контактов с людьми с гриппоподобными симптомами (стараясь, по возможности, держаться от них на расстоянии примерно 1 метр);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- обеспечить ребенка наличием средств личной гигиены (носовым платком, спиртосодержащим средством для обработки рук и пр.);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- обучить ребенка соблюдать правила личной гигиены:</w:t>
      </w:r>
    </w:p>
    <w:p w:rsidR="00417189" w:rsidRPr="00066B75" w:rsidRDefault="00417189" w:rsidP="00F42C0F">
      <w:pPr>
        <w:pStyle w:val="a6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•  не прикасаться руками к глазам, носу и рту, именно этим путем распространяются микробы;</w:t>
      </w:r>
    </w:p>
    <w:p w:rsidR="00417189" w:rsidRPr="00066B75" w:rsidRDefault="00417189" w:rsidP="00F42C0F">
      <w:pPr>
        <w:pStyle w:val="a6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•  при чихании и кашле прикрывать рот платком;</w:t>
      </w:r>
    </w:p>
    <w:p w:rsidR="00417189" w:rsidRPr="00066B75" w:rsidRDefault="00417189" w:rsidP="00F42C0F">
      <w:pPr>
        <w:pStyle w:val="a6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 xml:space="preserve">• регулярно и тщательно мыть руки с мылом или протирать их спиртосодержащим средством для обработки рук, особенно после контакта с потенциально зараженными поверхностями, такими, например, как поручни лестниц в </w:t>
      </w:r>
      <w:proofErr w:type="gramStart"/>
      <w:r w:rsidRPr="00066B75">
        <w:rPr>
          <w:rFonts w:ascii="Times New Roman" w:hAnsi="Times New Roman" w:cs="Times New Roman"/>
          <w:sz w:val="28"/>
          <w:szCs w:val="28"/>
        </w:rPr>
        <w:t>здании  и</w:t>
      </w:r>
      <w:proofErr w:type="gramEnd"/>
      <w:r w:rsidRPr="00066B75">
        <w:rPr>
          <w:rFonts w:ascii="Times New Roman" w:hAnsi="Times New Roman" w:cs="Times New Roman"/>
          <w:sz w:val="28"/>
          <w:szCs w:val="28"/>
        </w:rPr>
        <w:t xml:space="preserve"> пр.;</w:t>
      </w:r>
    </w:p>
    <w:p w:rsidR="00417189" w:rsidRPr="00066B75" w:rsidRDefault="00417189" w:rsidP="00F42C0F">
      <w:pPr>
        <w:pStyle w:val="a6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6B75">
        <w:rPr>
          <w:rFonts w:ascii="Times New Roman" w:hAnsi="Times New Roman" w:cs="Times New Roman"/>
          <w:sz w:val="28"/>
          <w:szCs w:val="28"/>
        </w:rPr>
        <w:t>•  избегать контактных способов приветствия друг друга (объятия, рукопожатия и пр.);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Необходимо также помнить, что риск заболевания гриппом и ОРВИ существенно снижается если: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- Ваш ребенок ведет здоровый образ жизни, в том числе спит достаточное количество времени, правильно питается и сохраняет физическую активность;</w:t>
      </w:r>
    </w:p>
    <w:p w:rsidR="00417189" w:rsidRPr="00066B75" w:rsidRDefault="00417189" w:rsidP="00F42C0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B75">
        <w:rPr>
          <w:rFonts w:ascii="Times New Roman" w:hAnsi="Times New Roman" w:cs="Times New Roman"/>
          <w:sz w:val="28"/>
          <w:szCs w:val="28"/>
        </w:rPr>
        <w:t>- в месте его проживания регулярно проводится влажная уборка и проветривание помещения путем открывания окон.</w:t>
      </w:r>
    </w:p>
    <w:p w:rsidR="00417189" w:rsidRPr="00066B75" w:rsidRDefault="00417189" w:rsidP="00F42C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B72FC" w:rsidRDefault="00AB72FC" w:rsidP="00F42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72FC" w:rsidRPr="00F42C0F" w:rsidRDefault="00AB72FC" w:rsidP="00F42C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72FC" w:rsidRPr="00F4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4366"/>
    <w:multiLevelType w:val="hybridMultilevel"/>
    <w:tmpl w:val="5428F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44EA1"/>
    <w:multiLevelType w:val="hybridMultilevel"/>
    <w:tmpl w:val="8A4A9D12"/>
    <w:lvl w:ilvl="0" w:tplc="E7E86B2A">
      <w:start w:val="1"/>
      <w:numFmt w:val="decimal"/>
      <w:lvlText w:val="%1."/>
      <w:lvlJc w:val="left"/>
      <w:pPr>
        <w:ind w:left="145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04"/>
    <w:rsid w:val="00066B75"/>
    <w:rsid w:val="0016107D"/>
    <w:rsid w:val="001A1234"/>
    <w:rsid w:val="001E0CB0"/>
    <w:rsid w:val="00293F4F"/>
    <w:rsid w:val="002B0AD3"/>
    <w:rsid w:val="002D223D"/>
    <w:rsid w:val="003C3305"/>
    <w:rsid w:val="00417189"/>
    <w:rsid w:val="00491CE3"/>
    <w:rsid w:val="005035D0"/>
    <w:rsid w:val="00512968"/>
    <w:rsid w:val="005306C1"/>
    <w:rsid w:val="00735FF4"/>
    <w:rsid w:val="00793AC4"/>
    <w:rsid w:val="007952C1"/>
    <w:rsid w:val="00864E4C"/>
    <w:rsid w:val="00931B36"/>
    <w:rsid w:val="0099108D"/>
    <w:rsid w:val="00AB72FC"/>
    <w:rsid w:val="00B06CA7"/>
    <w:rsid w:val="00BC3B52"/>
    <w:rsid w:val="00C70AC4"/>
    <w:rsid w:val="00CE2A4A"/>
    <w:rsid w:val="00D30E04"/>
    <w:rsid w:val="00E40C10"/>
    <w:rsid w:val="00E940D9"/>
    <w:rsid w:val="00F42C0F"/>
    <w:rsid w:val="00F46793"/>
    <w:rsid w:val="00F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B121"/>
  <w15:chartTrackingRefBased/>
  <w15:docId w15:val="{66ABB40D-2DF7-436C-90D9-869C6BE8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08D"/>
    <w:rPr>
      <w:b/>
      <w:bCs/>
    </w:rPr>
  </w:style>
  <w:style w:type="paragraph" w:styleId="a5">
    <w:name w:val="List Paragraph"/>
    <w:basedOn w:val="a"/>
    <w:uiPriority w:val="34"/>
    <w:qFormat/>
    <w:rsid w:val="00BC3B52"/>
    <w:pPr>
      <w:ind w:left="720"/>
      <w:contextualSpacing/>
    </w:pPr>
  </w:style>
  <w:style w:type="paragraph" w:styleId="a6">
    <w:name w:val="No Spacing"/>
    <w:uiPriority w:val="1"/>
    <w:qFormat/>
    <w:rsid w:val="00530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П. Зыкова</dc:creator>
  <cp:keywords/>
  <dc:description/>
  <cp:lastModifiedBy>adm</cp:lastModifiedBy>
  <cp:revision>3</cp:revision>
  <dcterms:created xsi:type="dcterms:W3CDTF">2017-12-20T06:02:00Z</dcterms:created>
  <dcterms:modified xsi:type="dcterms:W3CDTF">2017-12-20T06:07:00Z</dcterms:modified>
</cp:coreProperties>
</file>