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CC" w:rsidRPr="002B115D" w:rsidRDefault="00500CCC" w:rsidP="00500C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</w:t>
      </w:r>
      <w:r w:rsidRPr="002B115D">
        <w:rPr>
          <w:rFonts w:ascii="Times New Roman" w:hAnsi="Times New Roman"/>
          <w:sz w:val="24"/>
          <w:szCs w:val="24"/>
        </w:rPr>
        <w:t xml:space="preserve">иципальное автономное дошкольное образовательное учреждение </w:t>
      </w:r>
    </w:p>
    <w:p w:rsidR="00500CCC" w:rsidRPr="002B115D" w:rsidRDefault="00500CCC" w:rsidP="00500C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15D">
        <w:rPr>
          <w:rFonts w:ascii="Times New Roman" w:hAnsi="Times New Roman"/>
          <w:sz w:val="24"/>
          <w:szCs w:val="24"/>
        </w:rPr>
        <w:t>Детский сад № 37 «Берёзка»</w:t>
      </w:r>
    </w:p>
    <w:p w:rsidR="00500CCC" w:rsidRPr="002B115D" w:rsidRDefault="00500CCC" w:rsidP="00500C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15D">
        <w:rPr>
          <w:rFonts w:ascii="Times New Roman" w:hAnsi="Times New Roman"/>
          <w:sz w:val="24"/>
          <w:szCs w:val="24"/>
        </w:rPr>
        <w:t xml:space="preserve">623530 Россия, Свердловская область, </w:t>
      </w:r>
      <w:proofErr w:type="gramStart"/>
      <w:r w:rsidRPr="002B115D">
        <w:rPr>
          <w:rFonts w:ascii="Times New Roman" w:hAnsi="Times New Roman"/>
          <w:sz w:val="24"/>
          <w:szCs w:val="24"/>
        </w:rPr>
        <w:t>г</w:t>
      </w:r>
      <w:proofErr w:type="gramEnd"/>
      <w:r w:rsidRPr="002B115D">
        <w:rPr>
          <w:rFonts w:ascii="Times New Roman" w:hAnsi="Times New Roman"/>
          <w:sz w:val="24"/>
          <w:szCs w:val="24"/>
        </w:rPr>
        <w:t xml:space="preserve">. Богданович,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Рокицанская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B115D">
        <w:rPr>
          <w:rFonts w:ascii="Times New Roman" w:hAnsi="Times New Roman"/>
          <w:sz w:val="24"/>
          <w:szCs w:val="24"/>
        </w:rPr>
        <w:t xml:space="preserve">д. 15, </w:t>
      </w:r>
    </w:p>
    <w:p w:rsidR="00500CCC" w:rsidRPr="002B115D" w:rsidRDefault="00500CCC" w:rsidP="00500C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15D">
        <w:rPr>
          <w:rFonts w:ascii="Times New Roman" w:hAnsi="Times New Roman"/>
          <w:sz w:val="24"/>
          <w:szCs w:val="24"/>
        </w:rPr>
        <w:t xml:space="preserve">тел. (34376) 5 – 62-50, </w:t>
      </w:r>
      <w:proofErr w:type="spellStart"/>
      <w:r w:rsidRPr="002B115D">
        <w:rPr>
          <w:rFonts w:ascii="Times New Roman" w:hAnsi="Times New Roman"/>
          <w:sz w:val="24"/>
          <w:szCs w:val="24"/>
        </w:rPr>
        <w:t>E-mail</w:t>
      </w:r>
      <w:proofErr w:type="spellEnd"/>
      <w:r w:rsidRPr="002B115D">
        <w:rPr>
          <w:rFonts w:ascii="Times New Roman" w:hAnsi="Times New Roman"/>
          <w:sz w:val="24"/>
          <w:szCs w:val="24"/>
        </w:rPr>
        <w:t>: mkdou37@uobgd.ru, официальный сайт: b37.tvoysadik.ru</w:t>
      </w: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9F4166" w:rsidRPr="003363AF" w:rsidRDefault="009F4166" w:rsidP="009F416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rFonts w:ascii="Georgia Pro Light" w:hAnsi="Georgia Pro Light"/>
          <w:b/>
          <w:bCs/>
          <w:color w:val="000000"/>
          <w:sz w:val="56"/>
          <w:szCs w:val="56"/>
        </w:rPr>
      </w:pPr>
      <w:r w:rsidRPr="003363AF">
        <w:rPr>
          <w:rStyle w:val="c16"/>
          <w:rFonts w:ascii="Georgia Pro Light" w:hAnsi="Georgia Pro Light"/>
          <w:b/>
          <w:bCs/>
          <w:color w:val="000000"/>
          <w:sz w:val="56"/>
          <w:szCs w:val="56"/>
        </w:rPr>
        <w:t>Краткосрочный проект</w:t>
      </w:r>
    </w:p>
    <w:p w:rsidR="009F4166" w:rsidRPr="003363AF" w:rsidRDefault="009F4166" w:rsidP="009F416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Georgia Pro Light" w:hAnsi="Georgia Pro Light" w:cs="Calibri"/>
          <w:color w:val="000000"/>
          <w:sz w:val="56"/>
          <w:szCs w:val="56"/>
        </w:rPr>
      </w:pPr>
      <w:r w:rsidRPr="003363AF">
        <w:rPr>
          <w:rStyle w:val="c16"/>
          <w:rFonts w:ascii="Georgia Pro Light" w:hAnsi="Georgia Pro Light"/>
          <w:b/>
          <w:bCs/>
          <w:color w:val="000000"/>
          <w:sz w:val="56"/>
          <w:szCs w:val="56"/>
        </w:rPr>
        <w:t>"В гостях у сказки"</w:t>
      </w:r>
    </w:p>
    <w:p w:rsidR="009F4166" w:rsidRDefault="009F4166" w:rsidP="009F416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  <w:sz w:val="56"/>
          <w:szCs w:val="56"/>
        </w:rPr>
      </w:pPr>
      <w:r>
        <w:rPr>
          <w:rStyle w:val="c16"/>
          <w:rFonts w:ascii="Georgia Pro Light" w:hAnsi="Georgia Pro Light"/>
          <w:b/>
          <w:bCs/>
          <w:color w:val="000000"/>
          <w:sz w:val="56"/>
          <w:szCs w:val="56"/>
        </w:rPr>
        <w:t>в</w:t>
      </w:r>
      <w:r w:rsidRPr="003363AF">
        <w:rPr>
          <w:rStyle w:val="c16"/>
          <w:rFonts w:ascii="Georgia Pro Light" w:hAnsi="Georgia Pro Light"/>
          <w:b/>
          <w:bCs/>
          <w:color w:val="000000"/>
          <w:sz w:val="56"/>
          <w:szCs w:val="56"/>
        </w:rPr>
        <w:t>торая младшая группа</w:t>
      </w:r>
      <w:r w:rsidRPr="003363AF">
        <w:rPr>
          <w:rStyle w:val="c20"/>
          <w:color w:val="000000"/>
          <w:sz w:val="56"/>
          <w:szCs w:val="56"/>
        </w:rPr>
        <w:t>.</w:t>
      </w:r>
    </w:p>
    <w:p w:rsidR="009F4166" w:rsidRPr="003363AF" w:rsidRDefault="009F4166" w:rsidP="009F416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</w:p>
    <w:p w:rsidR="00500CCC" w:rsidRDefault="009F4166" w:rsidP="00500CCC">
      <w:pPr>
        <w:pStyle w:val="c10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13917" cy="4302605"/>
            <wp:effectExtent l="19050" t="0" r="0" b="0"/>
            <wp:docPr id="5" name="Рисунок 0" descr="Сказка-Колобок-1024x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зка-Колобок-1024x745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305" cy="429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CC" w:rsidRDefault="00500CCC" w:rsidP="00500CCC">
      <w:pPr>
        <w:pStyle w:val="c10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9F4166" w:rsidRPr="00500CCC" w:rsidRDefault="00500CCC" w:rsidP="00500CCC">
      <w:pPr>
        <w:pStyle w:val="c10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48"/>
          <w:szCs w:val="48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9F4166" w:rsidRPr="009F4166">
        <w:rPr>
          <w:rStyle w:val="c16"/>
          <w:b/>
          <w:bCs/>
          <w:color w:val="000000"/>
          <w:sz w:val="28"/>
          <w:szCs w:val="28"/>
        </w:rPr>
        <w:t>Выполнила:</w:t>
      </w:r>
    </w:p>
    <w:p w:rsidR="003363AF" w:rsidRPr="009F4166" w:rsidRDefault="009F4166" w:rsidP="009F4166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500CCC">
        <w:rPr>
          <w:rStyle w:val="c16"/>
          <w:b/>
          <w:bCs/>
          <w:color w:val="000000"/>
          <w:sz w:val="28"/>
          <w:szCs w:val="28"/>
        </w:rPr>
        <w:t>В</w:t>
      </w:r>
      <w:r>
        <w:rPr>
          <w:rStyle w:val="c16"/>
          <w:b/>
          <w:bCs/>
          <w:color w:val="000000"/>
          <w:sz w:val="28"/>
          <w:szCs w:val="28"/>
        </w:rPr>
        <w:t>оспитатель</w:t>
      </w:r>
      <w:r w:rsidR="00500CCC">
        <w:rPr>
          <w:rStyle w:val="c16"/>
          <w:b/>
          <w:bCs/>
          <w:color w:val="000000"/>
          <w:sz w:val="28"/>
          <w:szCs w:val="28"/>
        </w:rPr>
        <w:t xml:space="preserve"> 1КК: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  <w:r w:rsidR="00500CCC">
        <w:rPr>
          <w:rStyle w:val="c16"/>
          <w:b/>
          <w:bCs/>
          <w:color w:val="000000"/>
          <w:sz w:val="28"/>
          <w:szCs w:val="28"/>
        </w:rPr>
        <w:t>Лебедева Л. В.</w:t>
      </w:r>
    </w:p>
    <w:p w:rsidR="00500CCC" w:rsidRDefault="00500CCC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lastRenderedPageBreak/>
        <w:t>Краткосрочный проект "В гостях у сказки".</w:t>
      </w:r>
    </w:p>
    <w:p w:rsidR="003363AF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Вторая младшая группа</w:t>
      </w:r>
      <w:r>
        <w:rPr>
          <w:rStyle w:val="c20"/>
          <w:color w:val="000000"/>
          <w:sz w:val="32"/>
          <w:szCs w:val="32"/>
        </w:rPr>
        <w:t>.</w:t>
      </w:r>
    </w:p>
    <w:p w:rsidR="003363AF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888888"/>
        </w:rPr>
        <w:t> 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Тип проекта</w:t>
      </w:r>
      <w:r>
        <w:rPr>
          <w:rStyle w:val="c4"/>
          <w:color w:val="000000"/>
          <w:sz w:val="28"/>
          <w:szCs w:val="28"/>
        </w:rPr>
        <w:t>: художественно- эстетический</w:t>
      </w:r>
    </w:p>
    <w:p w:rsidR="003363AF" w:rsidRP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Вид проекта</w:t>
      </w:r>
      <w:r>
        <w:rPr>
          <w:rStyle w:val="c4"/>
          <w:color w:val="000000"/>
          <w:sz w:val="28"/>
          <w:szCs w:val="28"/>
        </w:rPr>
        <w:t>: групповой.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Продолжительность</w:t>
      </w:r>
      <w:r>
        <w:rPr>
          <w:rStyle w:val="c4"/>
          <w:color w:val="000000"/>
          <w:sz w:val="28"/>
          <w:szCs w:val="28"/>
        </w:rPr>
        <w:t>: краткосрочный (2 недели) 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Формы работы</w:t>
      </w:r>
      <w:r>
        <w:rPr>
          <w:rStyle w:val="c4"/>
          <w:color w:val="000000"/>
          <w:sz w:val="28"/>
          <w:szCs w:val="28"/>
        </w:rPr>
        <w:t>: познавательная, игровая, продуктивная, работа с родителями.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Дата проведения</w:t>
      </w:r>
      <w:r w:rsidR="00500CCC">
        <w:rPr>
          <w:rStyle w:val="c4"/>
          <w:color w:val="000000"/>
          <w:sz w:val="28"/>
          <w:szCs w:val="28"/>
        </w:rPr>
        <w:t>: с 14 ноября по 25 ноября  2023</w:t>
      </w:r>
      <w:r>
        <w:rPr>
          <w:rStyle w:val="c4"/>
          <w:color w:val="000000"/>
          <w:sz w:val="28"/>
          <w:szCs w:val="28"/>
        </w:rPr>
        <w:t xml:space="preserve"> года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Место проведения</w:t>
      </w:r>
      <w:r>
        <w:rPr>
          <w:rStyle w:val="c4"/>
          <w:color w:val="000000"/>
          <w:sz w:val="28"/>
          <w:szCs w:val="28"/>
        </w:rPr>
        <w:t xml:space="preserve">: </w:t>
      </w:r>
      <w:r w:rsidR="00500CCC">
        <w:rPr>
          <w:rStyle w:val="c4"/>
          <w:color w:val="000000"/>
          <w:sz w:val="28"/>
          <w:szCs w:val="28"/>
        </w:rPr>
        <w:t>МАДОУ Детский сад «Берёзка»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Актуальность проблемы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Народные сказки – самая древняя из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 xml:space="preserve"> распространенных форм устного народного творчества, присутствующая у всех народов. 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 отражается в отдельных произведениях - бытовых сказках, сказках о животных, волшебных сказках.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обучение детей. Работая с детьми, мы столкнулись с тем, что у них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3363AF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Постановка проблемы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знают мало русских народных сказок. 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 сформировать у детей представления о русской народной сказке через различные виды деятельности.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Образовательные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Создать необходимые условия для знакомства со сказками.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Работать над звукопроизношением, развивать звуковую культуру речи детей.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Формировать умение пересказывать сказки.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Развивающее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групповую сплоченность, самооценку детей.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 Воспитательные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у детей уважение к самому себе и другим детям.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Пробуждать интерес к сказкам.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Предполагаемые итоги реализации проекта</w:t>
      </w:r>
      <w:r>
        <w:rPr>
          <w:rStyle w:val="c4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Дети познакомятся со многими русскими народными сказками, будут знать их содержание.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 попробуют в играх – драматизациях, кукольных театрах, настольных театрах передавать своего героя.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-Привлечение родителей к дальнейшему участию в мероприятиях группы (конкурсы рисунков, поделок, пополнение развивающей среды и т. д.) 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-Развитие у детей познавательной активности, творческих способностей, коммуникативных навыков.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-Организация выставки рисунков.   «В гостях у сказки» (с привлечением родителей).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-Развитие у детей детского творчества – рисование, лепка, аппликация.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Методы проекта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Познавательно-игровая деятельность, игры, беседы, наблюдения, совместные игры.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Этапы реализации проекта</w:t>
      </w:r>
      <w:r>
        <w:rPr>
          <w:rStyle w:val="c4"/>
          <w:color w:val="000000"/>
          <w:sz w:val="28"/>
          <w:szCs w:val="28"/>
        </w:rPr>
        <w:t>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 этап</w:t>
      </w:r>
      <w:r>
        <w:rPr>
          <w:rStyle w:val="c4"/>
          <w:color w:val="000000"/>
          <w:sz w:val="28"/>
          <w:szCs w:val="28"/>
        </w:rPr>
        <w:t>: подготовительный (разработка проекта)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определение проблемы и актуальности проекта;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постановка цели и задач;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определение форм и методов работы;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сбор информации, литературы, дополнительных материалов;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работа по составлению этапов и плана по реализации проекта;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Внести в книжный центр русские народные сказки. Создание дидактических игр по проекту.  Пополнить музыкально-театральный центр масками для инсценировок сказок, подвижных игр. Подобрать картотеки: «Пальчиковые игры на основе сказок»; «Загадки о героях сказки», «Подвижные игры по сказкам»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2 этап</w:t>
      </w:r>
      <w:r>
        <w:rPr>
          <w:rStyle w:val="c4"/>
          <w:color w:val="000000"/>
          <w:sz w:val="28"/>
          <w:szCs w:val="28"/>
        </w:rPr>
        <w:t>: основной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-проведение познавательно-игровой деятельности по теме согласно планированию.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 этап</w:t>
      </w:r>
      <w:r>
        <w:rPr>
          <w:rStyle w:val="c4"/>
          <w:color w:val="000000"/>
          <w:sz w:val="28"/>
          <w:szCs w:val="28"/>
        </w:rPr>
        <w:t>: заключительный (подведение итогов проделанной работы)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-анализ полученных результатов;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</w:t>
      </w:r>
      <w:proofErr w:type="gramEnd"/>
      <w:r>
        <w:rPr>
          <w:rStyle w:val="c4"/>
          <w:color w:val="000000"/>
          <w:sz w:val="28"/>
          <w:szCs w:val="28"/>
        </w:rPr>
        <w:t>выставка рисунков «Мой любимый сказочный герой»;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-Итоговое мероприятие «В гостях у сказки».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Результат проекта</w:t>
      </w:r>
      <w:r>
        <w:rPr>
          <w:rStyle w:val="c4"/>
          <w:color w:val="000000"/>
          <w:sz w:val="28"/>
          <w:szCs w:val="28"/>
        </w:rPr>
        <w:t>: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1.Дети познакомились с сказками.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2.Дети научились распознавать сказочных героев по иллюстрациям.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3.Во время дидактических игр дети закрепили знания цветов, количество, счет.</w:t>
      </w:r>
    </w:p>
    <w:p w:rsidR="003363AF" w:rsidRDefault="003363AF" w:rsidP="003363A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4.Дети познакомились с театральными постановками.</w:t>
      </w:r>
    </w:p>
    <w:p w:rsidR="003363AF" w:rsidRDefault="003363AF" w:rsidP="003363AF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5.</w:t>
      </w:r>
      <w:r>
        <w:rPr>
          <w:rStyle w:val="c17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Выставка рисунков «Мой любимый сказочный герой»</w:t>
      </w:r>
    </w:p>
    <w:p w:rsidR="003363AF" w:rsidRDefault="003363AF" w:rsidP="003363AF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363AF" w:rsidRDefault="003363AF" w:rsidP="003363AF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363AF" w:rsidRDefault="003363AF" w:rsidP="003363AF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363AF" w:rsidRDefault="003363AF" w:rsidP="003363AF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«Роль сказки в жизни ребёнка»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же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Сказка - это замечательное средство семейного общения и развития ребенка.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</w:t>
      </w:r>
      <w:r w:rsidRPr="00E80908">
        <w:rPr>
          <w:rStyle w:val="c0"/>
          <w:color w:val="000000"/>
          <w:sz w:val="28"/>
          <w:szCs w:val="28"/>
        </w:rPr>
        <w:lastRenderedPageBreak/>
        <w:t>образной. Дети не могут воспринимать информацию в такой форме, им необходима образность, игра.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вашего малыша.  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  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</w:t>
      </w:r>
      <w:r w:rsidRPr="00E80908">
        <w:rPr>
          <w:rStyle w:val="c0"/>
          <w:color w:val="000000"/>
          <w:sz w:val="28"/>
          <w:szCs w:val="28"/>
        </w:rPr>
        <w:lastRenderedPageBreak/>
        <w:t>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 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Рекомендации родителям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«Не пытайтесь заменить чтение сказки»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- Не стоит читать грустные сказки ребенку на ночь. Потому что тяжело будет представить, что ребенку может присниться после такой сказки.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- Дети должны знать и понимать, что в жизни есть, кроме «внешней», «внутренняя» сторона (основной воспитательный смысл сказки).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Памятка для родителей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«Значение сказок в жизни ребёнка»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«Что за прелесть эти сказки!»- восклицал А.С. Пушкин.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Произнесите эти волшебные слова: «Почитаем сказку….», и ребенок тут же подбежит к вам и приготовится слушать Вас.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В каждой сказке своя мораль, каждая освещает какую-то новую ситуацию, с которой подрастающему человечку придется столкнуться в реальной жизни. Просто задавайте ребенку вопросы и вместе ищите ответ. Можно поиграть в игру «Полезные сказочные советы». Берете какую-то сказку, и — кто больше </w:t>
      </w:r>
      <w:r w:rsidRPr="00E80908">
        <w:rPr>
          <w:rStyle w:val="c0"/>
          <w:color w:val="000000"/>
          <w:sz w:val="28"/>
          <w:szCs w:val="28"/>
        </w:rPr>
        <w:lastRenderedPageBreak/>
        <w:t>советов найдет? Берете какой-то полезный совет, и кто больше сказок назовет, где он встречается?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Одна мама рассказывала, как ее дочка воспользовалась подсказкой из сказки. В дворовой песочнице ее девочка была самой маленькой, и вечно кто-нибудь отбирал у нее то совочек, то ведерко. И тут мама купила сказки «Кот, петух и лиса» и «</w:t>
      </w:r>
      <w:proofErr w:type="spellStart"/>
      <w:r w:rsidRPr="00E80908">
        <w:rPr>
          <w:rStyle w:val="c0"/>
          <w:color w:val="000000"/>
          <w:sz w:val="28"/>
          <w:szCs w:val="28"/>
        </w:rPr>
        <w:t>Зайкина</w:t>
      </w:r>
      <w:proofErr w:type="spellEnd"/>
      <w:r w:rsidRPr="00E80908">
        <w:rPr>
          <w:rStyle w:val="c0"/>
          <w:color w:val="000000"/>
          <w:sz w:val="28"/>
          <w:szCs w:val="28"/>
        </w:rPr>
        <w:t xml:space="preserve"> избушка». Прочитала, обсудили, даже поиграли. Мама старалась беседовать по сказке и строить игру так, чтобы дочка научилась звать на помощь, постоять за себя.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Когда малышка снова оказалась в песочнице и ее снова стали толкать, она завизжала прямо в уши обидчикам изо всех сил. Больше на нее не нападали. Вот так сказка помогла.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Читать сказку нужно так, чтобы ребенок сопереживал поступкам героев, с восторгом воспринимал добро и всей душой противился злу.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Сказка помогает формировать речь ребенка, его эмоциональную жизнь, воспитывает умение удивляться разнообразию мира, развивает воображение и фантазию. Мудрость, заложенная в сказках, воспитывает у детей уважительное отношение к окружающим людям.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Если рядом Сказка, то ребенок стремится стать лучше, учится понимать и любить все живое, познает окружающий мир, пробует сочинять свои собственные сказки, знакомится с трудными правилами и понятиями, съедает «волшебное лекарство», с радостью и без капризов укладывается спать.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Дети очень любят слушать сказки, расширяющие их познания и кругозор, показывающие, что помимо реального существует и волшебный мир. Именно через сказки, обращенные к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 воспитания этих понятий для взрослого не является образной. Детям необходима игра воображения. Детское понятие о добре предстает в сказке в виде богатыря, рыцаря, принца, воплощающего силу и храбрость, доброй волшебницы или феи, которые всегда могут прийти на помощь. В сказках повествуется о чувствах героев, а не о внешних событиях, и разворачивающееся в них действо часто противоречит обычной реальности. Ребенок, услышав и представив сказочные образы, легко учится понимать внутренний мир героев, сопереживать им, верить в силы добра, обретает уверенность в себе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Сказки ни в коей мере нельзя рассматривать только как приятное, доступное детям занятие. С помощью сказок можно воспитывать ребенка, помогать преодолевать негативные стороны его формирующейся личности</w:t>
      </w:r>
      <w:proofErr w:type="gramStart"/>
      <w:r w:rsidRPr="00E80908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E80908">
        <w:rPr>
          <w:rStyle w:val="c0"/>
          <w:color w:val="000000"/>
          <w:sz w:val="28"/>
          <w:szCs w:val="28"/>
        </w:rPr>
        <w:t xml:space="preserve"> Например, жадному эгоистичному ребенку полезно послушать сказку « О рыбаке и рыбке», «О трех жадных медвежатах»; пугливому и робкому – «О трусливом зайце»; шаловливому и доверчивому помогут «Приключения Буратино», капризуле – «Принцесса на горошине», активному и подвижному непоседе – «Кот в сапогах», сказки о храбрых богатырях и рыцарях, посвятивших жизнь подвигам во имя людей.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Постарайтесь понять эмоциональную проблему Вашего малыша (страх, одиночество, неуверенность, грубость и другие черты). Задумайтесь, почему </w:t>
      </w:r>
      <w:r w:rsidRPr="00E80908">
        <w:rPr>
          <w:rStyle w:val="c0"/>
          <w:color w:val="000000"/>
          <w:sz w:val="28"/>
          <w:szCs w:val="28"/>
        </w:rPr>
        <w:lastRenderedPageBreak/>
        <w:t>он тревожен, агрессивен, капризен – и сочините сказку, где герои, их приключения и подвиги будут помогать решать ребенку его существенную проблему. Придумайте фантастическое существо, пусть оно по сказочному сюжету преодолевает все трудности. Ваш ребенок сам почувствует помощь и найдет выход из травмирующей его ситуации.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Рассказывая малышу сказку. Обязательно придумайте хороший финал. Сочиняйте только те сказки, которые близки и понятны именно Вашему ребенку.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Рекомендации родителям:</w:t>
      </w:r>
    </w:p>
    <w:p w:rsidR="003363AF" w:rsidRPr="00E80908" w:rsidRDefault="003363AF" w:rsidP="003363AF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908">
        <w:rPr>
          <w:rStyle w:val="c2"/>
          <w:b/>
          <w:bCs/>
          <w:color w:val="000000"/>
          <w:sz w:val="28"/>
          <w:szCs w:val="28"/>
        </w:rPr>
        <w:t>«Какие сказки читать детям»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Общее правило чтения сказки детям любого возраста гласит – сказку нужно  читать, пока у ребенка есть интерес в глазах, то есть пока ему очень хочется слушать ее. А поэтому: большие по объему сказки (сказки с продолжением) заканчиваем читать на самом интересном месте, чтобы  у ребенка было большое желание  узнать, что же случится дальше и продолжить слушание.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Если ребенок устал и не хочет слушать книгу, то лучше всего не заставлять. Вместо этого пойти на прогулку или поиграть, сменить вид деятельности. Насилием интерес к книге не воспитать.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Перед чтением назовите ребенку жанр, автора и название сказки. Например: «Давай почитаем сказку  Корнея Ивановича Чуковского «Доктор Айболит». Называние жанра — это маленький шажок к культуре чтения, к знанию особенностей разных жанров литературы. (Позже – к 6-7 годам Ваш ребенок сможет уже точно определять жанр и отвечать на вопрос: «Что это за произведение – сказка, рассказ или стихотворение?», «Это колыбельная или считалка?» и давать обоснование своего мнения.) </w:t>
      </w:r>
      <w:proofErr w:type="gramStart"/>
      <w:r w:rsidRPr="00E80908">
        <w:rPr>
          <w:rStyle w:val="c0"/>
          <w:color w:val="000000"/>
          <w:sz w:val="28"/>
          <w:szCs w:val="28"/>
        </w:rPr>
        <w:t>Жанр называйте всегда  точно, правильно – не «стишок», а «стихотворение», не «сказочка», а «сказка».</w:t>
      </w:r>
      <w:proofErr w:type="gramEnd"/>
      <w:r w:rsidRPr="00E80908">
        <w:rPr>
          <w:rStyle w:val="c0"/>
          <w:color w:val="000000"/>
          <w:sz w:val="28"/>
          <w:szCs w:val="28"/>
        </w:rPr>
        <w:t xml:space="preserve"> Если сказка народная – то можно сказать  так: « Я расскажу тебе украинскую народную сказку «Рукавичка».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Прежде чем читать сказку ребенку, желательно взрослым ознакомиться с ее текстом и иллюстрациями.</w:t>
      </w:r>
      <w:r w:rsidRPr="00E80908">
        <w:rPr>
          <w:rStyle w:val="c9"/>
          <w:i/>
          <w:iCs/>
          <w:color w:val="000000"/>
          <w:sz w:val="28"/>
          <w:szCs w:val="28"/>
        </w:rPr>
        <w:t> </w:t>
      </w:r>
      <w:r w:rsidRPr="00E80908">
        <w:rPr>
          <w:rStyle w:val="c0"/>
          <w:color w:val="000000"/>
          <w:sz w:val="28"/>
          <w:szCs w:val="28"/>
        </w:rPr>
        <w:t>Это нужно и для того, чтобы вовремя объяснить незнакомые слова, и чтобы обратить внимание на выразительные слова и образные сравнения, на язык сказки. И еще по одной причине – которая возникла в последнее время в книгоиздании для детей. Очень важной причине.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Покупая книжку для ребенка, обязательно внимательно прочитайте те</w:t>
      </w:r>
      <w:proofErr w:type="gramStart"/>
      <w:r w:rsidRPr="00E80908">
        <w:rPr>
          <w:rStyle w:val="c0"/>
          <w:color w:val="000000"/>
          <w:sz w:val="28"/>
          <w:szCs w:val="28"/>
        </w:rPr>
        <w:t>кст ск</w:t>
      </w:r>
      <w:proofErr w:type="gramEnd"/>
      <w:r w:rsidRPr="00E80908">
        <w:rPr>
          <w:rStyle w:val="c0"/>
          <w:color w:val="000000"/>
          <w:sz w:val="28"/>
          <w:szCs w:val="28"/>
        </w:rPr>
        <w:t>азки прямо в магазине, т.к. сейчас очень часто встречаются «вольные» пересказы известных сказок и переводы, которые отнюдь не  отличаются художественностью.  Такие тексты очень вредно читать детям.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Очень часто малыши просят несколько раз читать  одну и ту же сказку. Что делать – читать ее или предлагать другую? Конечно же, читать — читать ту сказку, которую малыш выбрал и просит повторить. Дети дошкольного возраста очень любят повторения сказок, они каждый раз заново проживают одни и те же ситуации с таким же удовольствием, как  будто слушают сказку в первый раз. Потом они начинают исправлять Ваши неточности, если Вы где-то ошиблись при чтении, знают сказку почти наизусть, но всё равно </w:t>
      </w:r>
      <w:r w:rsidRPr="00E80908">
        <w:rPr>
          <w:rStyle w:val="c0"/>
          <w:color w:val="000000"/>
          <w:sz w:val="28"/>
          <w:szCs w:val="28"/>
        </w:rPr>
        <w:lastRenderedPageBreak/>
        <w:t>снова и снова просят ее повторить. Это важный этап в развитии ребенка как будущего читателя.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У каждого ребенка или у каждой группы детей есть одна такая любимая книжка, которая зачитывается до дыр. Очень важно, чтобы такая книга — сказка несла в себе общечеловеческие нравственные ценности, имела художественный язык, несла положительные сценарии поведения и жизненные сценарии. </w:t>
      </w:r>
      <w:proofErr w:type="gramStart"/>
      <w:r w:rsidRPr="00E80908">
        <w:rPr>
          <w:rStyle w:val="c0"/>
          <w:color w:val="000000"/>
          <w:sz w:val="28"/>
          <w:szCs w:val="28"/>
        </w:rPr>
        <w:t>Мы не знаем, в какую книгу из прочитанных вдруг «влюбится» Ваш ребенок, какая захватит его внутренний мир и станет спутником по жизни, на кого из сказочных героев он захочет стать похожим,  поэтому к каждой книге для детей предъявляются очень высокие требования.</w:t>
      </w:r>
      <w:proofErr w:type="gramEnd"/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Прочитать одну и ту же сказку можно и сегодня, и завтра, и послезавтра, и на следующей неделе, потом сделать перерыв и снова повторить. Каждый раз сказка открывает перед нами всё новые пласты смысла, мы начинаем видеть в ней то, что раньше не замечали. Потом Вы сами увидите, как ребенок к сказке «остыл» и сам предложил послушать другую.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Дети любят инсценировать сказки. Никогда не вырезайте для театра фигурки из книжки. Этим мы продемонстрируем свое неуважение к книге. Где взять картинки для игр – инсценировок: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А) сделать  цветной ксеро</w:t>
      </w:r>
      <w:proofErr w:type="gramStart"/>
      <w:r w:rsidRPr="00E80908">
        <w:rPr>
          <w:rStyle w:val="c0"/>
          <w:color w:val="000000"/>
          <w:sz w:val="28"/>
          <w:szCs w:val="28"/>
        </w:rPr>
        <w:t>кс стр</w:t>
      </w:r>
      <w:proofErr w:type="gramEnd"/>
      <w:r w:rsidRPr="00E80908">
        <w:rPr>
          <w:rStyle w:val="c0"/>
          <w:color w:val="000000"/>
          <w:sz w:val="28"/>
          <w:szCs w:val="28"/>
        </w:rPr>
        <w:t>аниц книжки и наклеить фигурки на картон,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Б) сделать фотографии картинок из книги, распечатать их  и вырезать,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В) в Интернете есть варианты картинок по сказкам, которые тоже можно использовать. Причем очень удобно комбинировать персонажей из разных сказок для сочинения своих собственных.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Играя в сказку, ребенок может изменять ее сюжет, вводить новых персонажей, новые диалоги. Это нормально, нельзя его останавливать или тем более ругать, что «плохо слушал, в сказке такого не было». Разрешите малышу творить, придумывать, сочинять. Это замечательно! Ведь сказка  и игра-инсценировка — это творчество, живая речь, а не заученный  заранее наизусть текст. И творческие театрализованные и режиссерские сказки (игры по сюжетам сказок) – это очень важная часть жизни ребенка, необходимая для его полноценного развития.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Если малышу не интересны книги, не расстраивайтесь. Интерес к книге воспитывается, развивается – это не врожденное качество. В этом случае начинайте с небольших произведений, заканчивая чтение до момента усталости малыша.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Сказка или </w:t>
      </w:r>
      <w:proofErr w:type="gramStart"/>
      <w:r w:rsidRPr="00E80908">
        <w:rPr>
          <w:rStyle w:val="c0"/>
          <w:color w:val="000000"/>
          <w:sz w:val="28"/>
          <w:szCs w:val="28"/>
        </w:rPr>
        <w:t>мультик</w:t>
      </w:r>
      <w:proofErr w:type="gramEnd"/>
      <w:r w:rsidRPr="00E80908">
        <w:rPr>
          <w:rStyle w:val="c0"/>
          <w:color w:val="000000"/>
          <w:sz w:val="28"/>
          <w:szCs w:val="28"/>
        </w:rPr>
        <w:t xml:space="preserve"> — какой вариант  из двух лучше?  Вариант 1 -  сначала посмотреть с ребенком мультик по сказке, а потом прочитать эту сказку. Или  вариант 2 – сначала прочитать сказку, а потом посмотреть по ней мультфильм?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Лучше второй вариант. И вот почему. При слушании сказки ребенок более активен, он сам придумывает – воссоздает в своем воображении образы героев сказки. У него нет перед глазами мелькающих картинок на экране, а поэтому он более внимательно вслушивается в слова сказки. При просмотре мультика малыш пассивен, образы героев уже созданы режиссером и </w:t>
      </w:r>
      <w:r w:rsidRPr="00E80908">
        <w:rPr>
          <w:rStyle w:val="c0"/>
          <w:color w:val="000000"/>
          <w:sz w:val="28"/>
          <w:szCs w:val="28"/>
        </w:rPr>
        <w:lastRenderedPageBreak/>
        <w:t>художником. Разумеется, что ничего страшного не будет, если малыш сначала увидит мультфильм, а потом Вы прочитаете сказку. Но если есть выбор – то лучше выбрать второй вариант.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 xml:space="preserve"> Не бойтесь читать детям не говорящим или плохо говорящим сказки с ярким художественным языком, со сложными синтаксическими конструкциями, не упрощайте язык сказки «под уровень речи ребенка». Пусть малыш еще говорит плохо – но он всё впитывает и всё понимает! Наоборот, даже плохо говорящим детям очень нужно  и очень важно ежедневно и часто читать высокохудожественные сказки, давая образец литературной речи. Эта та «питательная среда», в которой и будет постепенно </w:t>
      </w:r>
      <w:proofErr w:type="gramStart"/>
      <w:r w:rsidRPr="00E80908">
        <w:rPr>
          <w:rStyle w:val="c0"/>
          <w:color w:val="000000"/>
          <w:sz w:val="28"/>
          <w:szCs w:val="28"/>
        </w:rPr>
        <w:t>формироваться</w:t>
      </w:r>
      <w:proofErr w:type="gramEnd"/>
      <w:r w:rsidRPr="00E80908">
        <w:rPr>
          <w:rStyle w:val="c0"/>
          <w:color w:val="000000"/>
          <w:sz w:val="28"/>
          <w:szCs w:val="28"/>
        </w:rPr>
        <w:t xml:space="preserve"> и развиваться богатая выразительная речь ребенка. Иначе он так и останется на уровне примитивной мысли и примитивной речи. Не обедняйте литературную жизнь и язык Ваших малышей! Закладывайте задел на будущее!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Детям младшего дошкольного возраста народную сказку лучше рассказывать, а не читать по книге (если есть такая возможность). Или хотя бы просматривать текст сказки «вперед» глазами по книге, а потом повторять ее вслух малышу, глядя ему в лицо и наблюдая за его реакцией.</w:t>
      </w:r>
    </w:p>
    <w:p w:rsidR="003363AF" w:rsidRPr="00E80908" w:rsidRDefault="003363AF" w:rsidP="003363A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908">
        <w:rPr>
          <w:rStyle w:val="c0"/>
          <w:color w:val="000000"/>
          <w:sz w:val="28"/>
          <w:szCs w:val="28"/>
        </w:rPr>
        <w:t>Когда Вы рассказываете сказку,  глядя на ребенка, Вы видите его реакции, Вы можете в нужный момент сделать паузу, поменять интонацию речи, задать вопрос. Маленькому ребенку трудно и совсем не интересно слушать сказку, если взрослый уткнулся в текст и не обращает внимание на малыша.</w:t>
      </w:r>
    </w:p>
    <w:p w:rsidR="003363AF" w:rsidRPr="00E80908" w:rsidRDefault="003363AF" w:rsidP="003363A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63AF" w:rsidRPr="00E80908" w:rsidRDefault="003363AF" w:rsidP="003363A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63AF" w:rsidRPr="00E80908" w:rsidRDefault="003363AF" w:rsidP="003363AF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63AF" w:rsidRPr="00E80908" w:rsidRDefault="003363AF" w:rsidP="003363AF">
      <w:pPr>
        <w:rPr>
          <w:rFonts w:ascii="Times New Roman" w:hAnsi="Times New Roman" w:cs="Times New Roman"/>
          <w:sz w:val="28"/>
          <w:szCs w:val="28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E8090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3363AF" w:rsidRDefault="003363AF" w:rsidP="009F4166">
      <w:pPr>
        <w:pStyle w:val="c10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32"/>
          <w:szCs w:val="32"/>
        </w:rPr>
      </w:pPr>
    </w:p>
    <w:p w:rsidR="003363AF" w:rsidRPr="00E80908" w:rsidRDefault="003363AF">
      <w:pPr>
        <w:rPr>
          <w:rFonts w:ascii="Times New Roman" w:hAnsi="Times New Roman" w:cs="Times New Roman"/>
          <w:sz w:val="28"/>
          <w:szCs w:val="28"/>
        </w:rPr>
      </w:pPr>
    </w:p>
    <w:sectPr w:rsidR="003363AF" w:rsidRPr="00E80908" w:rsidSect="0086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 Pro Light">
    <w:altName w:val="Georgia"/>
    <w:charset w:val="CC"/>
    <w:family w:val="roman"/>
    <w:pitch w:val="variable"/>
    <w:sig w:usb0="00000001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908"/>
    <w:rsid w:val="003363AF"/>
    <w:rsid w:val="00500CCC"/>
    <w:rsid w:val="00867F4C"/>
    <w:rsid w:val="009435EC"/>
    <w:rsid w:val="009F4166"/>
    <w:rsid w:val="00E80908"/>
    <w:rsid w:val="00ED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80908"/>
  </w:style>
  <w:style w:type="character" w:customStyle="1" w:styleId="c20">
    <w:name w:val="c20"/>
    <w:basedOn w:val="a0"/>
    <w:rsid w:val="00E80908"/>
  </w:style>
  <w:style w:type="paragraph" w:customStyle="1" w:styleId="c1">
    <w:name w:val="c1"/>
    <w:basedOn w:val="a"/>
    <w:rsid w:val="00E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80908"/>
  </w:style>
  <w:style w:type="paragraph" w:customStyle="1" w:styleId="c3">
    <w:name w:val="c3"/>
    <w:basedOn w:val="a"/>
    <w:rsid w:val="00E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0908"/>
  </w:style>
  <w:style w:type="character" w:customStyle="1" w:styleId="c4">
    <w:name w:val="c4"/>
    <w:basedOn w:val="a0"/>
    <w:rsid w:val="00E80908"/>
  </w:style>
  <w:style w:type="paragraph" w:customStyle="1" w:styleId="c11">
    <w:name w:val="c11"/>
    <w:basedOn w:val="a"/>
    <w:rsid w:val="00E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80908"/>
  </w:style>
  <w:style w:type="character" w:customStyle="1" w:styleId="c0">
    <w:name w:val="c0"/>
    <w:basedOn w:val="a0"/>
    <w:rsid w:val="00E80908"/>
  </w:style>
  <w:style w:type="character" w:customStyle="1" w:styleId="c9">
    <w:name w:val="c9"/>
    <w:basedOn w:val="a0"/>
    <w:rsid w:val="00E80908"/>
  </w:style>
  <w:style w:type="paragraph" w:styleId="a3">
    <w:name w:val="Balloon Text"/>
    <w:basedOn w:val="a"/>
    <w:link w:val="a4"/>
    <w:uiPriority w:val="99"/>
    <w:semiHidden/>
    <w:unhideWhenUsed/>
    <w:rsid w:val="0033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Дмитрий</cp:lastModifiedBy>
  <cp:revision>3</cp:revision>
  <dcterms:created xsi:type="dcterms:W3CDTF">2023-02-14T11:14:00Z</dcterms:created>
  <dcterms:modified xsi:type="dcterms:W3CDTF">2025-10-05T08:18:00Z</dcterms:modified>
</cp:coreProperties>
</file>