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BF9" w:rsidRDefault="008A29CD" w:rsidP="003D0BF9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3D0BF9">
        <w:rPr>
          <w:rStyle w:val="c0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BBA55F2" wp14:editId="1680177B">
                <wp:simplePos x="0" y="0"/>
                <wp:positionH relativeFrom="margin">
                  <wp:posOffset>-22860</wp:posOffset>
                </wp:positionH>
                <wp:positionV relativeFrom="margin">
                  <wp:posOffset>908685</wp:posOffset>
                </wp:positionV>
                <wp:extent cx="5734050" cy="8020050"/>
                <wp:effectExtent l="0" t="0" r="0" b="0"/>
                <wp:wrapSquare wrapText="bothSides"/>
                <wp:docPr id="9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0" cy="80200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A29CD" w:rsidRDefault="008A29CD" w:rsidP="008A29CD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       Каким бы не рос ваш малыш – 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спокойным 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тихоней или шустрым непоседой – 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существует вид деятельности, 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способный творить чудеса.     Это – 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>аппликация. Во время занятия, которое под силу провести любой маме, глаза ребенка загораются: он видит, как из-под его пальчиков получается настоящий шедевр. Поверьте, детям очень нравится такое времяпрепровождение.</w:t>
                            </w:r>
                          </w:p>
                          <w:p w:rsidR="008A29CD" w:rsidRPr="008A29CD" w:rsidRDefault="008A29CD" w:rsidP="008A29CD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8A29CD" w:rsidRDefault="008A29CD" w:rsidP="008A29CD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12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>
                              <w:rPr>
                                <w:rStyle w:val="c12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Аппликация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 – 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>это вид творческой деятельности, во время которой происходит вырезание разнообразных фигур и наклеивание их на основу (как правило, бумагу или картон).</w:t>
                            </w:r>
                          </w:p>
                          <w:p w:rsidR="008A29CD" w:rsidRPr="008A29CD" w:rsidRDefault="008A29CD" w:rsidP="008A29CD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8A29CD" w:rsidRDefault="008A29CD" w:rsidP="008A29CD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Наиболее распространенным материалом для аппликации служит цветная бумага, картон и ткань. </w:t>
                            </w:r>
                            <w:proofErr w:type="gramStart"/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>Тем не менее, для этой цели можно с успехом использовать кору дерева, засушенные листья, хвою, солому, веточки, перья, траву, мох, яичную скорлупу, пряжу, вату, ракушки и камешки, бусинки, пластмассовые крышки от бутылок и множество разных материалов.</w:t>
                            </w:r>
                            <w:proofErr w:type="gramEnd"/>
                          </w:p>
                          <w:p w:rsidR="008A29CD" w:rsidRDefault="008A29CD" w:rsidP="008A29CD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8A29CD" w:rsidRDefault="008A29CD" w:rsidP="008A29CD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Pr="008A29CD">
                              <w:rPr>
                                <w:rStyle w:val="c0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Аппликация 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>- один из любимых детьми видов изобразительной деятельности. Занимаясь аппликацией, ваш малыш будет занят делом. Сам процесс и его результат принесет ребенку массу удовольствия. Детей радует яркий цвет бумаги, удачное ритмическое расположение фигур, большой интерес у них вызывает техника вырезания и наклеивания. Такие занятия существенно сближают родителей с ребенком.</w:t>
                            </w:r>
                          </w:p>
                          <w:p w:rsidR="008A29CD" w:rsidRDefault="008A29CD" w:rsidP="008A29CD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8A29CD" w:rsidRDefault="008A29CD" w:rsidP="008A29CD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>Аппликация из бумаги для детей может стать очень интересным и развивающим занятием. У малыша развивается и совершенствуется мелкая моторика, что самым лучшим образом сказывается на умственном развитии ребенка. Во время занятия у ребенка развивается художественное воображение и эстетический вкус, а также конструкторское мышление. В-шестых, занятия аппликацией развивают абстрактное и объектное мышление, и даже речь.</w:t>
                            </w:r>
                          </w:p>
                          <w:p w:rsidR="008A29CD" w:rsidRDefault="008A29CD" w:rsidP="008A29CD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8A29CD" w:rsidRDefault="008A29CD" w:rsidP="008A29CD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>Аппликация тесно связана с сенсорным восприятием и познавательной деятельностью, что так же оказывает огромное влияние на развитие умственных и творческих способностей детей. Развитию сенсорного восприятия способствует операции по обработке бумаги: сгибание, резание, разрывание и обрывание, наклеивание.</w:t>
                            </w:r>
                          </w:p>
                          <w:p w:rsidR="003D0BF9" w:rsidRPr="003D0BF9" w:rsidRDefault="003D0BF9" w:rsidP="003D0B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-1.8pt;margin-top:71.55pt;width:451.5pt;height:631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" o:allowincell="f" filled="f" fillcolor="#4f81bd" stroked="f">
                <v:shadow color="#2f4d71" offset="1pt,1pt"/>
                <v:textbox inset="0,0,18pt,0">
                  <w:txbxContent>
                    <w:p w:rsidR="008A29CD" w:rsidRDefault="008A29CD" w:rsidP="008A29CD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       Каким бы не рос ваш малыш – 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спокойным 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тихоней или шустрым непоседой – 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существует вид деятельности, 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способный творить чудеса.     Это – 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>аппликация. Во время занятия, которое под силу провести любой маме, глаза ребенка загораются: он видит, как из-под его пальчиков получается настоящий шедевр. Поверьте, детям очень нравится такое времяпрепровождение.</w:t>
                      </w:r>
                    </w:p>
                    <w:p w:rsidR="008A29CD" w:rsidRPr="008A29CD" w:rsidRDefault="008A29CD" w:rsidP="008A29CD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8A29CD" w:rsidRDefault="008A29CD" w:rsidP="008A29CD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Style w:val="c12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       </w:t>
                      </w:r>
                      <w:r>
                        <w:rPr>
                          <w:rStyle w:val="c12"/>
                          <w:b/>
                          <w:bCs/>
                          <w:color w:val="000000"/>
                          <w:sz w:val="28"/>
                          <w:szCs w:val="28"/>
                        </w:rPr>
                        <w:t>Аппликация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 – 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>это вид творческой деятельности, во время которой происходит вырезание разнообразных фигур и наклеивание их на основу (как правило, бумагу или картон).</w:t>
                      </w:r>
                    </w:p>
                    <w:p w:rsidR="008A29CD" w:rsidRPr="008A29CD" w:rsidRDefault="008A29CD" w:rsidP="008A29CD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8A29CD" w:rsidRDefault="008A29CD" w:rsidP="008A29CD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        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Наиболее распространенным материалом для аппликации служит цветная бумага, картон и ткань. </w:t>
                      </w:r>
                      <w:proofErr w:type="gramStart"/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>Тем не менее, для этой цели можно с успехом использовать кору дерева, засушенные листья, хвою, солому, веточки, перья, траву, мох, яичную скорлупу, пряжу, вату, ракушки и камешки, бусинки, пластмассовые крышки от бутылок и множество разных материалов.</w:t>
                      </w:r>
                      <w:proofErr w:type="gramEnd"/>
                    </w:p>
                    <w:p w:rsidR="008A29CD" w:rsidRDefault="008A29CD" w:rsidP="008A29CD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</w:p>
                    <w:p w:rsidR="008A29CD" w:rsidRDefault="008A29CD" w:rsidP="008A29CD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         </w:t>
                      </w:r>
                      <w:r w:rsidRPr="008A29CD">
                        <w:rPr>
                          <w:rStyle w:val="c0"/>
                          <w:b/>
                          <w:color w:val="000000"/>
                          <w:sz w:val="28"/>
                          <w:szCs w:val="28"/>
                        </w:rPr>
                        <w:t xml:space="preserve">Аппликация 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>- один из любимых детьми видов изобразительной деятельности. Занимаясь аппликацией, ваш малыш будет занят делом. Сам процесс и его результат принесет ребенку массу удовольствия. Детей радует яркий цвет бумаги, удачное ритмическое расположение фигур, большой интерес у них вызывает техника вырезания и наклеивания. Такие занятия существенно сближают родителей с ребенком.</w:t>
                      </w:r>
                    </w:p>
                    <w:p w:rsidR="008A29CD" w:rsidRDefault="008A29CD" w:rsidP="008A29CD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</w:p>
                    <w:p w:rsidR="008A29CD" w:rsidRDefault="008A29CD" w:rsidP="008A29CD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         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>Аппликация из бумаги для детей может стать очень интересным и развивающим занятием. У малыша развивается и совершенствуется мелкая моторика, что самым лучшим образом сказывается на умственном развитии ребенка. Во время занятия у ребенка развивается художественное воображение и эстетический вкус, а также конструкторское мышление. В-шестых, занятия аппликацией развивают абстрактное и объектное мышление, и даже речь.</w:t>
                      </w:r>
                    </w:p>
                    <w:p w:rsidR="008A29CD" w:rsidRDefault="008A29CD" w:rsidP="008A29CD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</w:p>
                    <w:p w:rsidR="008A29CD" w:rsidRDefault="008A29CD" w:rsidP="008A29CD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        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>Аппликация тесно связана с сенсорным восприятием и познавательной деятельностью, что так же оказывает огромное влияние на развитие умственных и творческих способностей детей. Развитию сенсорного восприятия способствует операции по обработке бумаги: сгибание, резание, разрывание и обрывание, наклеивание.</w:t>
                      </w:r>
                    </w:p>
                    <w:p w:rsidR="003D0BF9" w:rsidRPr="003D0BF9" w:rsidRDefault="003D0BF9" w:rsidP="003D0BF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3D0BF9">
        <w:rPr>
          <w:rStyle w:val="c0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B11991B" wp14:editId="7D2B8F53">
                <wp:simplePos x="0" y="0"/>
                <wp:positionH relativeFrom="margin">
                  <wp:posOffset>72390</wp:posOffset>
                </wp:positionH>
                <wp:positionV relativeFrom="margin">
                  <wp:posOffset>356235</wp:posOffset>
                </wp:positionV>
                <wp:extent cx="5476875" cy="1125220"/>
                <wp:effectExtent l="0" t="0" r="0" b="0"/>
                <wp:wrapSquare wrapText="bothSides"/>
                <wp:docPr id="691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6875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D0BF9" w:rsidRPr="003D0BF9" w:rsidRDefault="003D0BF9" w:rsidP="003D0B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3D0BF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АППЛИКАЦИЯ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5.7pt;margin-top:28.05pt;width:431.25pt;height:88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3D0BF9" w:rsidRPr="003D0BF9" w:rsidRDefault="003D0BF9" w:rsidP="003D0BF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</w:pPr>
                      <w:r w:rsidRPr="003D0BF9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АППЛИКАЦИЯ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3D0BF9">
        <w:rPr>
          <w:noProof/>
        </w:rPr>
        <w:drawing>
          <wp:anchor distT="0" distB="0" distL="114300" distR="114300" simplePos="0" relativeHeight="251658240" behindDoc="1" locked="0" layoutInCell="1" allowOverlap="1" wp14:anchorId="0B266049" wp14:editId="5A489108">
            <wp:simplePos x="0" y="0"/>
            <wp:positionH relativeFrom="column">
              <wp:posOffset>-908685</wp:posOffset>
            </wp:positionH>
            <wp:positionV relativeFrom="paragraph">
              <wp:posOffset>-568325</wp:posOffset>
            </wp:positionV>
            <wp:extent cx="7277100" cy="10315575"/>
            <wp:effectExtent l="0" t="0" r="0" b="9525"/>
            <wp:wrapTight wrapText="bothSides">
              <wp:wrapPolygon edited="0">
                <wp:start x="0" y="0"/>
                <wp:lineTo x="0" y="21580"/>
                <wp:lineTo x="21543" y="21580"/>
                <wp:lineTo x="21543" y="0"/>
                <wp:lineTo x="0" y="0"/>
              </wp:wrapPolygon>
            </wp:wrapTight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31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BF9" w:rsidRDefault="00EA1C35" w:rsidP="003D0BF9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3D0BF9">
        <w:rPr>
          <w:rStyle w:val="c0"/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4E82DB5E" wp14:editId="0D26819D">
                <wp:simplePos x="0" y="0"/>
                <wp:positionH relativeFrom="margin">
                  <wp:posOffset>-41910</wp:posOffset>
                </wp:positionH>
                <wp:positionV relativeFrom="margin">
                  <wp:posOffset>327660</wp:posOffset>
                </wp:positionV>
                <wp:extent cx="5724525" cy="7086600"/>
                <wp:effectExtent l="0" t="0" r="0" b="0"/>
                <wp:wrapSquare wrapText="bothSides"/>
                <wp:docPr id="10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525" cy="70866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A29CD" w:rsidRPr="00EA1C35" w:rsidRDefault="008A29CD" w:rsidP="008A29CD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12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</w:pPr>
                            <w:r w:rsidRPr="00EA1C35">
                              <w:rPr>
                                <w:rStyle w:val="c12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>Начинаем…</w:t>
                            </w:r>
                          </w:p>
                          <w:p w:rsidR="008A29CD" w:rsidRDefault="008A29CD" w:rsidP="008A29CD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8A29CD" w:rsidRDefault="008A29CD" w:rsidP="008A29CD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EA1C35">
                              <w:rPr>
                                <w:rStyle w:val="c0"/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  <w:t>Аппликация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это один из самых доступных и понятных видов детского творчества. В действительности делать аппликацию не сложно, подготовиться можно за несколько минут или в процессе занятия с ребенком. Рекомендуем Вам взять в руки цветной картон или бумагу, ножницы, клейстер или клей ПВА. </w:t>
                            </w:r>
                            <w:proofErr w:type="gramStart"/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>Вырезать различные формы и изображения: круги, овалы, листья разной формы, яблоки, груши, машины, зверей и т. д.</w:t>
                            </w:r>
                            <w:proofErr w:type="gramEnd"/>
                          </w:p>
                          <w:p w:rsidR="008A29CD" w:rsidRPr="008A29CD" w:rsidRDefault="008A29CD" w:rsidP="008A29CD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8A29CD" w:rsidRDefault="008A29CD" w:rsidP="008A29CD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>Как только материал готов, можно приступать к занятиям. Но непременное условие - Вы и Ваш ребёнок должны быть в хорошем настроении. Для начала предложите ребёнку размять ладошки, пальчики. Здесь Вам могут помочь пальчиковые игры или следующие упражнения.</w:t>
                            </w:r>
                          </w:p>
                          <w:p w:rsidR="008A29CD" w:rsidRDefault="008A29CD" w:rsidP="008A29CD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8A29CD" w:rsidRDefault="008A29CD" w:rsidP="008A29CD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5"/>
                                <w:color w:val="000000"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rStyle w:val="c5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Весёлые брызги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>»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 - встряхивание и расслабление кистей рук в различном ритме, имитирующие разбрызгивание капель воды.</w:t>
                            </w:r>
                          </w:p>
                          <w:p w:rsidR="008A29CD" w:rsidRDefault="008A29CD" w:rsidP="008A29CD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8A29CD" w:rsidRDefault="008A29CD" w:rsidP="008A29CD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5"/>
                                <w:color w:val="000000"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rStyle w:val="c5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Пальчики стучат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>»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 - выстукивание пальчиками одновременно всеми или поочерёдно по любой твёрдой поверхности.</w:t>
                            </w:r>
                          </w:p>
                          <w:p w:rsidR="008A29CD" w:rsidRDefault="008A29CD" w:rsidP="008A29CD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8A29CD" w:rsidRDefault="008A29CD" w:rsidP="008A29CD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5"/>
                                <w:color w:val="000000"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rStyle w:val="c5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Узнай предмет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>»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 - ребёнку пред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лагается с помощью пальцев рук «угадать» 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>предметы, игрушки с ярко выраженными деталями.</w:t>
                            </w:r>
                          </w:p>
                          <w:p w:rsidR="008A29CD" w:rsidRDefault="008A29CD" w:rsidP="008A29CD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8A29CD" w:rsidRDefault="008A29CD" w:rsidP="008A29CD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5"/>
                                <w:color w:val="000000"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rStyle w:val="c5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Пальчики здороваются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>»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 - кончик большого пальца правой руки поочерёдно касается кончиков указательного, среднего, безымянного, мизинца.</w:t>
                            </w:r>
                          </w:p>
                          <w:p w:rsidR="008A29CD" w:rsidRDefault="008A29CD" w:rsidP="008A29CD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8A29CD" w:rsidRDefault="008A29CD" w:rsidP="008A29CD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5"/>
                                <w:color w:val="000000"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rStyle w:val="c5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Торопливый жучок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>»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 - пальцы рук быстро передвигаются по поверхности стола. Данные упражнения развивают мелкую мускулатуру пальцев рук, создают хорошее настроение</w:t>
                            </w:r>
                          </w:p>
                          <w:p w:rsidR="008A29CD" w:rsidRPr="003D0BF9" w:rsidRDefault="008A29CD" w:rsidP="008A29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left:0;text-align:left;margin-left:-3.3pt;margin-top:25.8pt;width:450.75pt;height:55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" o:allowincell="f" filled="f" fillcolor="#4f81bd" stroked="f">
                <v:shadow color="#2f4d71" offset="1pt,1pt"/>
                <v:textbox inset="0,0,18pt,0">
                  <w:txbxContent>
                    <w:p w:rsidR="008A29CD" w:rsidRPr="00EA1C35" w:rsidRDefault="008A29CD" w:rsidP="008A29CD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12"/>
                          <w:b/>
                          <w:bCs/>
                          <w:color w:val="000000"/>
                          <w:sz w:val="56"/>
                          <w:szCs w:val="56"/>
                        </w:rPr>
                      </w:pPr>
                      <w:r w:rsidRPr="00EA1C35">
                        <w:rPr>
                          <w:rStyle w:val="c12"/>
                          <w:b/>
                          <w:bCs/>
                          <w:color w:val="000000"/>
                          <w:sz w:val="56"/>
                          <w:szCs w:val="56"/>
                        </w:rPr>
                        <w:t>Начинаем…</w:t>
                      </w:r>
                    </w:p>
                    <w:p w:rsidR="008A29CD" w:rsidRDefault="008A29CD" w:rsidP="008A29CD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</w:p>
                    <w:p w:rsidR="008A29CD" w:rsidRDefault="008A29CD" w:rsidP="008A29CD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        </w:t>
                      </w:r>
                      <w:r w:rsidRPr="00EA1C35">
                        <w:rPr>
                          <w:rStyle w:val="c0"/>
                          <w:b/>
                          <w:i/>
                          <w:color w:val="FF0000"/>
                          <w:sz w:val="40"/>
                          <w:szCs w:val="40"/>
                        </w:rPr>
                        <w:t>Аппликация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 – 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это один из самых доступных и понятных видов детского творчества. В действительности делать аппликацию не сложно, подготовиться можно за несколько минут или в процессе занятия с ребенком. Рекомендуем Вам взять в руки цветной картон или бумагу, ножницы, клейстер или клей ПВА. </w:t>
                      </w:r>
                      <w:proofErr w:type="gramStart"/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>Вырезать различные формы и изображения: круги, овалы, листья разной формы, яблоки, груши, машины, зверей и т. д.</w:t>
                      </w:r>
                      <w:proofErr w:type="gramEnd"/>
                    </w:p>
                    <w:p w:rsidR="008A29CD" w:rsidRPr="008A29CD" w:rsidRDefault="008A29CD" w:rsidP="008A29CD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8A29CD" w:rsidRDefault="008A29CD" w:rsidP="008A29CD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         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>Как только материал готов, можно приступать к занятиям. Но непременное условие - Вы и Ваш ребёнок должны быть в хорошем настроении. Для начала предложите ребёнку размять ладошки, пальчики. Здесь Вам могут помочь пальчиковые игры или следующие упражнения.</w:t>
                      </w:r>
                    </w:p>
                    <w:p w:rsidR="008A29CD" w:rsidRDefault="008A29CD" w:rsidP="008A29CD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</w:p>
                    <w:p w:rsidR="008A29CD" w:rsidRDefault="008A29CD" w:rsidP="008A29CD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Style w:val="c5"/>
                          <w:color w:val="000000"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rStyle w:val="c5"/>
                          <w:i/>
                          <w:iCs/>
                          <w:color w:val="000000"/>
                          <w:sz w:val="28"/>
                          <w:szCs w:val="28"/>
                        </w:rPr>
                        <w:t>Весёлые брызги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>»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 - встряхивание и расслабление кистей рук в различном ритме, имитирующие разбрызгивание капель воды.</w:t>
                      </w:r>
                    </w:p>
                    <w:p w:rsidR="008A29CD" w:rsidRDefault="008A29CD" w:rsidP="008A29CD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</w:p>
                    <w:p w:rsidR="008A29CD" w:rsidRDefault="008A29CD" w:rsidP="008A29CD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Style w:val="c5"/>
                          <w:color w:val="000000"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rStyle w:val="c5"/>
                          <w:i/>
                          <w:iCs/>
                          <w:color w:val="000000"/>
                          <w:sz w:val="28"/>
                          <w:szCs w:val="28"/>
                        </w:rPr>
                        <w:t>Пальчики стучат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>»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 - выстукивание пальчиками одновременно всеми или поочерёдно по любой твёрдой поверхности.</w:t>
                      </w:r>
                    </w:p>
                    <w:p w:rsidR="008A29CD" w:rsidRDefault="008A29CD" w:rsidP="008A29CD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</w:p>
                    <w:p w:rsidR="008A29CD" w:rsidRDefault="008A29CD" w:rsidP="008A29CD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Style w:val="c5"/>
                          <w:color w:val="000000"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rStyle w:val="c5"/>
                          <w:i/>
                          <w:iCs/>
                          <w:color w:val="000000"/>
                          <w:sz w:val="28"/>
                          <w:szCs w:val="28"/>
                        </w:rPr>
                        <w:t>Узнай предмет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>»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 - ребёнку пред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лагается с помощью пальцев рук «угадать» 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>предметы, игрушки с ярко выраженными деталями.</w:t>
                      </w:r>
                    </w:p>
                    <w:p w:rsidR="008A29CD" w:rsidRDefault="008A29CD" w:rsidP="008A29CD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</w:p>
                    <w:p w:rsidR="008A29CD" w:rsidRDefault="008A29CD" w:rsidP="008A29CD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Style w:val="c5"/>
                          <w:color w:val="000000"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rStyle w:val="c5"/>
                          <w:i/>
                          <w:iCs/>
                          <w:color w:val="000000"/>
                          <w:sz w:val="28"/>
                          <w:szCs w:val="28"/>
                        </w:rPr>
                        <w:t>Пальчики здороваются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>»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 - кончик большого пальца правой руки поочерёдно касается кончиков указательного, среднего, безымянного, мизинца.</w:t>
                      </w:r>
                    </w:p>
                    <w:p w:rsidR="008A29CD" w:rsidRDefault="008A29CD" w:rsidP="008A29CD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</w:p>
                    <w:p w:rsidR="008A29CD" w:rsidRDefault="008A29CD" w:rsidP="008A29CD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5"/>
                          <w:color w:val="000000"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rStyle w:val="c5"/>
                          <w:i/>
                          <w:iCs/>
                          <w:color w:val="000000"/>
                          <w:sz w:val="28"/>
                          <w:szCs w:val="28"/>
                        </w:rPr>
                        <w:t>Торопливый жучок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>»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 - пальцы рук быстро передвигаются по поверхности стола. Данные упражнения развивают мелкую мускулатуру пальцев рук, создают хорошее настроение</w:t>
                      </w:r>
                    </w:p>
                    <w:p w:rsidR="008A29CD" w:rsidRPr="003D0BF9" w:rsidRDefault="008A29CD" w:rsidP="008A29C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AB345F">
        <w:rPr>
          <w:noProof/>
        </w:rPr>
        <w:drawing>
          <wp:anchor distT="0" distB="0" distL="114300" distR="114300" simplePos="0" relativeHeight="251669504" behindDoc="1" locked="0" layoutInCell="1" allowOverlap="1" wp14:anchorId="20DB749E" wp14:editId="1E15A52C">
            <wp:simplePos x="0" y="0"/>
            <wp:positionH relativeFrom="column">
              <wp:posOffset>-927735</wp:posOffset>
            </wp:positionH>
            <wp:positionV relativeFrom="paragraph">
              <wp:posOffset>-510540</wp:posOffset>
            </wp:positionV>
            <wp:extent cx="7277100" cy="10325100"/>
            <wp:effectExtent l="0" t="0" r="0" b="0"/>
            <wp:wrapTight wrapText="bothSides">
              <wp:wrapPolygon edited="0">
                <wp:start x="0" y="0"/>
                <wp:lineTo x="0" y="21560"/>
                <wp:lineTo x="21543" y="21560"/>
                <wp:lineTo x="21543" y="0"/>
                <wp:lineTo x="0" y="0"/>
              </wp:wrapPolygon>
            </wp:wrapTight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29CD">
        <w:rPr>
          <w:noProof/>
        </w:rPr>
        <w:drawing>
          <wp:anchor distT="0" distB="0" distL="114300" distR="114300" simplePos="0" relativeHeight="251667456" behindDoc="1" locked="0" layoutInCell="1" allowOverlap="1" wp14:anchorId="3F6E3F4F" wp14:editId="037F87A1">
            <wp:simplePos x="0" y="0"/>
            <wp:positionH relativeFrom="column">
              <wp:posOffset>1053465</wp:posOffset>
            </wp:positionH>
            <wp:positionV relativeFrom="paragraph">
              <wp:posOffset>6833235</wp:posOffset>
            </wp:positionV>
            <wp:extent cx="3409950" cy="2047875"/>
            <wp:effectExtent l="0" t="0" r="0" b="9525"/>
            <wp:wrapTight wrapText="bothSides">
              <wp:wrapPolygon edited="0">
                <wp:start x="9050" y="0"/>
                <wp:lineTo x="3379" y="1808"/>
                <wp:lineTo x="1327" y="2612"/>
                <wp:lineTo x="483" y="5626"/>
                <wp:lineTo x="0" y="9846"/>
                <wp:lineTo x="0" y="12860"/>
                <wp:lineTo x="845" y="16074"/>
                <wp:lineTo x="1207" y="21098"/>
                <wp:lineTo x="3258" y="21500"/>
                <wp:lineTo x="15204" y="21500"/>
                <wp:lineTo x="16653" y="21500"/>
                <wp:lineTo x="17618" y="21500"/>
                <wp:lineTo x="18342" y="20495"/>
                <wp:lineTo x="18221" y="19289"/>
                <wp:lineTo x="18945" y="16074"/>
                <wp:lineTo x="19911" y="12860"/>
                <wp:lineTo x="21479" y="10047"/>
                <wp:lineTo x="21479" y="5626"/>
                <wp:lineTo x="20635" y="3416"/>
                <wp:lineTo x="20273" y="3014"/>
                <wp:lineTo x="11464" y="0"/>
                <wp:lineTo x="9050" y="0"/>
              </wp:wrapPolygon>
            </wp:wrapTight>
            <wp:docPr id="12" name="Рисунок 12" descr="C:\Users\Admin\Pictures\5_7569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Pictures\5_75692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29CD">
        <w:rPr>
          <w:noProof/>
        </w:rPr>
        <w:drawing>
          <wp:anchor distT="0" distB="0" distL="114300" distR="114300" simplePos="0" relativeHeight="251663360" behindDoc="1" locked="0" layoutInCell="1" allowOverlap="1" wp14:anchorId="141533DB" wp14:editId="0C731B06">
            <wp:simplePos x="0" y="0"/>
            <wp:positionH relativeFrom="column">
              <wp:posOffset>-927735</wp:posOffset>
            </wp:positionH>
            <wp:positionV relativeFrom="paragraph">
              <wp:posOffset>-586740</wp:posOffset>
            </wp:positionV>
            <wp:extent cx="7277100" cy="10401300"/>
            <wp:effectExtent l="0" t="0" r="0" b="0"/>
            <wp:wrapTight wrapText="bothSides">
              <wp:wrapPolygon edited="0">
                <wp:start x="0" y="0"/>
                <wp:lineTo x="0" y="21560"/>
                <wp:lineTo x="21543" y="21560"/>
                <wp:lineTo x="21543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40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BF9" w:rsidRDefault="00EA1C35" w:rsidP="003D0BF9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3D0BF9">
        <w:rPr>
          <w:rStyle w:val="c0"/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5647655B" wp14:editId="0C08389E">
                <wp:simplePos x="0" y="0"/>
                <wp:positionH relativeFrom="margin">
                  <wp:posOffset>91440</wp:posOffset>
                </wp:positionH>
                <wp:positionV relativeFrom="margin">
                  <wp:posOffset>280035</wp:posOffset>
                </wp:positionV>
                <wp:extent cx="5543550" cy="3609975"/>
                <wp:effectExtent l="0" t="0" r="0" b="0"/>
                <wp:wrapSquare wrapText="bothSides"/>
                <wp:docPr id="16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3550" cy="36099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C4B30" w:rsidRPr="00EA1C35" w:rsidRDefault="006C4B30" w:rsidP="00EA1C35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Style w:val="c12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EA1C35">
                              <w:rPr>
                                <w:rStyle w:val="c12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t>Осторожно!</w:t>
                            </w:r>
                          </w:p>
                          <w:p w:rsidR="00EA1C35" w:rsidRDefault="00EA1C35" w:rsidP="006C4B30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6C4B30" w:rsidRDefault="00EA1C35" w:rsidP="006C4B30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6C4B30"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>Наверное, все знают, что можно, а чего нельзя допускать во время занятий аппликацией с детьми. Тем не менее, нелишним будет напомнить следующее:</w:t>
                            </w:r>
                          </w:p>
                          <w:p w:rsidR="00EA1C35" w:rsidRDefault="00EA1C35" w:rsidP="006C4B30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6C4B30" w:rsidRDefault="00EA1C35" w:rsidP="006C4B30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5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5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6C4B30">
                              <w:rPr>
                                <w:rStyle w:val="c5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1. Подготовьте рабочее место для ребенка: оно должно быть чистым, удобным;</w:t>
                            </w:r>
                          </w:p>
                          <w:p w:rsidR="00EA1C35" w:rsidRDefault="00EA1C35" w:rsidP="006C4B30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6C4B30" w:rsidRDefault="00EA1C35" w:rsidP="006C4B30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11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11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6C4B30">
                              <w:rPr>
                                <w:rStyle w:val="c11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2. Во время работы не позволяйте ребенку брать в рот клей или намазать им</w:t>
                            </w:r>
                            <w:r>
                              <w:rPr>
                                <w:rStyle w:val="c11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 w:rsidR="006C4B30">
                              <w:rPr>
                                <w:rStyle w:val="c11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 где попало;</w:t>
                            </w:r>
                          </w:p>
                          <w:p w:rsidR="00EA1C35" w:rsidRDefault="00EA1C35" w:rsidP="006C4B30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6C4B30" w:rsidRDefault="00EA1C35" w:rsidP="006C4B30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5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5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6C4B30">
                              <w:rPr>
                                <w:rStyle w:val="c5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3. Следите, чтобы малыш не играл с ножницами, а использовал их по назначению (он должен понимать, что это — не игрушка, ведь, если в этот раз он не поранится, то, возможно,</w:t>
                            </w:r>
                            <w:r>
                              <w:rPr>
                                <w:rStyle w:val="c5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 сделает это в ваше отсутствие)</w:t>
                            </w:r>
                            <w:r w:rsidR="006C4B30">
                              <w:rPr>
                                <w:rStyle w:val="c5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EA1C35" w:rsidRDefault="00EA1C35" w:rsidP="006C4B30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6C4B30" w:rsidRDefault="00EA1C35" w:rsidP="00EA1C35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bookmarkStart w:id="0" w:name="_GoBack"/>
                            <w:bookmarkEnd w:id="0"/>
                          </w:p>
                          <w:p w:rsidR="006C4B30" w:rsidRPr="003D0BF9" w:rsidRDefault="006C4B30" w:rsidP="006C4B30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9" style="position:absolute;left:0;text-align:left;margin-left:7.2pt;margin-top:22.05pt;width:436.5pt;height:284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" o:allowincell="f" filled="f" fillcolor="#4f81bd" stroked="f">
                <v:shadow color="#2f4d71" offset="1pt,1pt"/>
                <v:textbox inset="0,0,18pt,0">
                  <w:txbxContent>
                    <w:p w:rsidR="006C4B30" w:rsidRPr="00EA1C35" w:rsidRDefault="006C4B30" w:rsidP="00EA1C35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Style w:val="c12"/>
                          <w:b/>
                          <w:bCs/>
                          <w:color w:val="FF0000"/>
                          <w:sz w:val="52"/>
                          <w:szCs w:val="52"/>
                        </w:rPr>
                      </w:pPr>
                      <w:r w:rsidRPr="00EA1C35">
                        <w:rPr>
                          <w:rStyle w:val="c12"/>
                          <w:b/>
                          <w:bCs/>
                          <w:color w:val="FF0000"/>
                          <w:sz w:val="52"/>
                          <w:szCs w:val="52"/>
                        </w:rPr>
                        <w:t>Осторожно!</w:t>
                      </w:r>
                    </w:p>
                    <w:p w:rsidR="00EA1C35" w:rsidRDefault="00EA1C35" w:rsidP="006C4B30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</w:p>
                    <w:p w:rsidR="006C4B30" w:rsidRDefault="00EA1C35" w:rsidP="006C4B30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          </w:t>
                      </w:r>
                      <w:r w:rsidR="006C4B30"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>Наверное, все знают, что можно, а чего нельзя допускать во время занятий аппликацией с детьми. Тем не менее, нелишним будет напомнить следующее:</w:t>
                      </w:r>
                    </w:p>
                    <w:p w:rsidR="00EA1C35" w:rsidRDefault="00EA1C35" w:rsidP="006C4B30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</w:p>
                    <w:p w:rsidR="006C4B30" w:rsidRDefault="00EA1C35" w:rsidP="006C4B30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5"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Style w:val="c5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          </w:t>
                      </w:r>
                      <w:r w:rsidR="006C4B30">
                        <w:rPr>
                          <w:rStyle w:val="c5"/>
                          <w:i/>
                          <w:iCs/>
                          <w:color w:val="000000"/>
                          <w:sz w:val="28"/>
                          <w:szCs w:val="28"/>
                        </w:rPr>
                        <w:t>1. Подготовьте рабочее место для ребенка: оно должно быть чистым, удобным;</w:t>
                      </w:r>
                    </w:p>
                    <w:p w:rsidR="00EA1C35" w:rsidRDefault="00EA1C35" w:rsidP="006C4B30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</w:p>
                    <w:p w:rsidR="006C4B30" w:rsidRDefault="00EA1C35" w:rsidP="006C4B30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11"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Style w:val="c11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         </w:t>
                      </w:r>
                      <w:r w:rsidR="006C4B30">
                        <w:rPr>
                          <w:rStyle w:val="c11"/>
                          <w:i/>
                          <w:iCs/>
                          <w:color w:val="000000"/>
                          <w:sz w:val="28"/>
                          <w:szCs w:val="28"/>
                        </w:rPr>
                        <w:t>2. Во время работы не позволяйте ребенку брать в рот клей или намазать им</w:t>
                      </w:r>
                      <w:r>
                        <w:rPr>
                          <w:rStyle w:val="c11"/>
                          <w:i/>
                          <w:iCs/>
                          <w:color w:val="000000"/>
                          <w:sz w:val="28"/>
                          <w:szCs w:val="28"/>
                        </w:rPr>
                        <w:t>,</w:t>
                      </w:r>
                      <w:r w:rsidR="006C4B30">
                        <w:rPr>
                          <w:rStyle w:val="c11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 где попало;</w:t>
                      </w:r>
                    </w:p>
                    <w:p w:rsidR="00EA1C35" w:rsidRDefault="00EA1C35" w:rsidP="006C4B30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</w:p>
                    <w:p w:rsidR="006C4B30" w:rsidRDefault="00EA1C35" w:rsidP="006C4B30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5"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Style w:val="c5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        </w:t>
                      </w:r>
                      <w:r w:rsidR="006C4B30">
                        <w:rPr>
                          <w:rStyle w:val="c5"/>
                          <w:i/>
                          <w:iCs/>
                          <w:color w:val="000000"/>
                          <w:sz w:val="28"/>
                          <w:szCs w:val="28"/>
                        </w:rPr>
                        <w:t>3. Следите, чтобы малыш не играл с ножницами, а использовал их по назначению (он должен понимать, что это — не игрушка, ведь, если в этот раз он не поранится, то, возможно,</w:t>
                      </w:r>
                      <w:r>
                        <w:rPr>
                          <w:rStyle w:val="c5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 сделает это в ваше отсутствие)</w:t>
                      </w:r>
                      <w:r w:rsidR="006C4B30">
                        <w:rPr>
                          <w:rStyle w:val="c5"/>
                          <w:i/>
                          <w:iCs/>
                          <w:color w:val="000000"/>
                          <w:sz w:val="28"/>
                          <w:szCs w:val="28"/>
                        </w:rPr>
                        <w:t>:</w:t>
                      </w:r>
                    </w:p>
                    <w:p w:rsidR="00EA1C35" w:rsidRDefault="00EA1C35" w:rsidP="006C4B30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</w:p>
                    <w:p w:rsidR="006C4B30" w:rsidRDefault="00EA1C35" w:rsidP="00EA1C35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        </w:t>
                      </w:r>
                      <w:bookmarkStart w:id="1" w:name="_GoBack"/>
                      <w:bookmarkEnd w:id="1"/>
                    </w:p>
                    <w:p w:rsidR="006C4B30" w:rsidRPr="003D0BF9" w:rsidRDefault="006C4B30" w:rsidP="006C4B30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701070D6" wp14:editId="41C5A493">
            <wp:simplePos x="0" y="0"/>
            <wp:positionH relativeFrom="column">
              <wp:posOffset>520065</wp:posOffset>
            </wp:positionH>
            <wp:positionV relativeFrom="paragraph">
              <wp:posOffset>5061585</wp:posOffset>
            </wp:positionV>
            <wp:extent cx="4638675" cy="3209925"/>
            <wp:effectExtent l="0" t="0" r="9525" b="9525"/>
            <wp:wrapTight wrapText="bothSides">
              <wp:wrapPolygon edited="0">
                <wp:start x="9492" y="0"/>
                <wp:lineTo x="8871" y="128"/>
                <wp:lineTo x="2839" y="2051"/>
                <wp:lineTo x="887" y="3718"/>
                <wp:lineTo x="532" y="6025"/>
                <wp:lineTo x="532" y="6666"/>
                <wp:lineTo x="1242" y="8204"/>
                <wp:lineTo x="0" y="9999"/>
                <wp:lineTo x="0" y="12306"/>
                <wp:lineTo x="444" y="14357"/>
                <wp:lineTo x="1064" y="16408"/>
                <wp:lineTo x="1419" y="20510"/>
                <wp:lineTo x="1419" y="21280"/>
                <wp:lineTo x="5766" y="21536"/>
                <wp:lineTo x="15435" y="21536"/>
                <wp:lineTo x="16677" y="21536"/>
                <wp:lineTo x="17386" y="21536"/>
                <wp:lineTo x="18185" y="21023"/>
                <wp:lineTo x="18274" y="18459"/>
                <wp:lineTo x="18717" y="16408"/>
                <wp:lineTo x="19515" y="14357"/>
                <wp:lineTo x="20136" y="12306"/>
                <wp:lineTo x="21467" y="10255"/>
                <wp:lineTo x="21556" y="9742"/>
                <wp:lineTo x="21556" y="6153"/>
                <wp:lineTo x="21201" y="4999"/>
                <wp:lineTo x="20846" y="4102"/>
                <wp:lineTo x="21023" y="3333"/>
                <wp:lineTo x="18806" y="2692"/>
                <wp:lineTo x="12951" y="1795"/>
                <wp:lineTo x="11975" y="385"/>
                <wp:lineTo x="11443" y="0"/>
                <wp:lineTo x="9492" y="0"/>
              </wp:wrapPolygon>
            </wp:wrapTight>
            <wp:docPr id="20" name="Рисунок 20" descr="C:\Users\Admin\Pictures\5_7569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Pictures\5_75692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B30">
        <w:rPr>
          <w:noProof/>
        </w:rPr>
        <w:drawing>
          <wp:anchor distT="0" distB="0" distL="114300" distR="114300" simplePos="0" relativeHeight="251672576" behindDoc="1" locked="0" layoutInCell="1" allowOverlap="1" wp14:anchorId="78BC41FC" wp14:editId="693C4B51">
            <wp:simplePos x="0" y="0"/>
            <wp:positionH relativeFrom="column">
              <wp:posOffset>-882650</wp:posOffset>
            </wp:positionH>
            <wp:positionV relativeFrom="paragraph">
              <wp:posOffset>-586740</wp:posOffset>
            </wp:positionV>
            <wp:extent cx="7277100" cy="10325100"/>
            <wp:effectExtent l="0" t="0" r="0" b="0"/>
            <wp:wrapTight wrapText="bothSides">
              <wp:wrapPolygon edited="0">
                <wp:start x="0" y="0"/>
                <wp:lineTo x="0" y="21560"/>
                <wp:lineTo x="21543" y="21560"/>
                <wp:lineTo x="21543" y="0"/>
                <wp:lineTo x="0" y="0"/>
              </wp:wrapPolygon>
            </wp:wrapTight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BF9" w:rsidRDefault="00EA1C35" w:rsidP="003D0BF9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3D0BF9">
        <w:rPr>
          <w:rStyle w:val="c0"/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7C9E542B" wp14:editId="61100110">
                <wp:simplePos x="0" y="0"/>
                <wp:positionH relativeFrom="margin">
                  <wp:posOffset>-22860</wp:posOffset>
                </wp:positionH>
                <wp:positionV relativeFrom="margin">
                  <wp:posOffset>441960</wp:posOffset>
                </wp:positionV>
                <wp:extent cx="5762625" cy="1125220"/>
                <wp:effectExtent l="0" t="0" r="0" b="0"/>
                <wp:wrapSquare wrapText="bothSides"/>
                <wp:docPr id="19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A1C35" w:rsidRDefault="00EA1C35" w:rsidP="00EA1C35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     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>Видов аппликации для детей существует такое множество, что обо всех рассказать, в рамках одной статьи, сложно.</w:t>
                            </w:r>
                          </w:p>
                          <w:p w:rsidR="00EA1C35" w:rsidRDefault="00EA1C35" w:rsidP="00EA1C35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EA1C35" w:rsidRDefault="00EA1C35" w:rsidP="00EA1C35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          Тем не менее, перечислим </w:t>
                            </w:r>
                            <w:proofErr w:type="gramStart"/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>основные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EA1C35" w:rsidRDefault="00EA1C35" w:rsidP="00EA1C35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EA1C35" w:rsidRDefault="00EA1C35" w:rsidP="00EA1C35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12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>
                              <w:rPr>
                                <w:rStyle w:val="c12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Из салфеток: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> нарисуйте контур картины на листе бумаги или картона; мелко порвите салфетку; вместе скатайте комочки из салфеток; налейте клейстер или клей ПВА в неглубокую емкость. Пусть ребёнок берет шарик из салфетки и макает в клей и наклеивает на изображение, стараясь приклеивать шарик к шарику. В итоге получиться объемная и красивая картина.</w:t>
                            </w:r>
                          </w:p>
                          <w:p w:rsidR="00EA1C35" w:rsidRDefault="00EA1C35" w:rsidP="00EA1C35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EA1C35" w:rsidRDefault="00EA1C35" w:rsidP="00EA1C35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12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>
                              <w:rPr>
                                <w:rStyle w:val="c12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Обрывная аппликация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>: в этом случае мы разрываем бумагу на кусочки и составляем из них изображение.</w:t>
                            </w:r>
                          </w:p>
                          <w:p w:rsidR="00EA1C35" w:rsidRDefault="00EA1C35" w:rsidP="00EA1C35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EA1C35" w:rsidRDefault="00EA1C35" w:rsidP="00EA1C35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12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>
                              <w:rPr>
                                <w:rStyle w:val="c12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Накладная аппликация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: эта техника позволяет получить многоцветное изображение. Задумывая образ и последовательно создаем его </w:t>
                            </w:r>
                            <w:proofErr w:type="gramStart"/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proofErr w:type="gramEnd"/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 накладывая и наклеивая детали слоями так, чтобы каждая следующая деталь была меньше предыдущей по размеру.</w:t>
                            </w:r>
                          </w:p>
                          <w:p w:rsidR="00EA1C35" w:rsidRDefault="00EA1C35" w:rsidP="00EA1C35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EA1C35" w:rsidRDefault="00EA1C35" w:rsidP="00EA1C35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12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>
                              <w:rPr>
                                <w:rStyle w:val="c12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Объёмная аппликация из цветной бумаги 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>- это вид поделок с детьми, который не требует обучения, специальных инструментов или владения какими-то особенными навыками. Для того чтобы сделать красивую объемную аппликацию вам потребуются ножницы, клей, цветная бумага и желание сделать красивую поделку. У детей занимающихся объёмной аппликацией повышается уровень внимания, терпения и усидчивости, а также развивается моторика рук.</w:t>
                            </w:r>
                          </w:p>
                          <w:p w:rsidR="00EA1C35" w:rsidRDefault="00EA1C35" w:rsidP="00EA1C35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EA1C35" w:rsidRDefault="00EA1C35" w:rsidP="00EA1C35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12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proofErr w:type="gramStart"/>
                            <w:r>
                              <w:rPr>
                                <w:rStyle w:val="c12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Аппликация из семян и круп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>: в этом случае вам потребуются семечки (арбузные или тыквенные, крупа, карандаш, картон, клей ПВА.</w:t>
                            </w:r>
                            <w:proofErr w:type="gramEnd"/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 На картоне делаем рисунок с помощью карандаша, затем рисунок промазываем клеем ПВА и посыпаем крупой или семечками. Аппликация из круп дают вашему ребёнку массу приятных тактильных ощущений.</w:t>
                            </w:r>
                          </w:p>
                          <w:p w:rsidR="00EA1C35" w:rsidRDefault="00EA1C35" w:rsidP="00EA1C35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EA1C35" w:rsidRPr="00EA1C35" w:rsidRDefault="00EA1C35" w:rsidP="00EA1C35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proofErr w:type="gramStart"/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>Дайте волю вашей фантазии и у вас будет</w:t>
                            </w:r>
                            <w:proofErr w:type="gramEnd"/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 множество идей для аппликаций, чудесные поделки и масса положительных эмоций у вас и вашего ребёнка.</w:t>
                            </w:r>
                          </w:p>
                          <w:p w:rsidR="00EA1C35" w:rsidRPr="003D0BF9" w:rsidRDefault="00EA1C35" w:rsidP="00EA1C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-1.8pt;margin-top:34.8pt;width:453.75pt;height:88.6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" o:allowincell="f" filled="f" fillcolor="#4f81bd" stroked="f">
                <v:shadow color="#2f4d71" offset="1pt,1pt"/>
                <v:textbox style="mso-fit-shape-to-text:t" inset="0,0,18pt,0">
                  <w:txbxContent>
                    <w:p w:rsidR="00EA1C35" w:rsidRDefault="00EA1C35" w:rsidP="00EA1C35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56"/>
                          <w:szCs w:val="56"/>
                        </w:rPr>
                        <w:t xml:space="preserve">      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>Видов аппликации для детей существует такое множество, что обо всех рассказать, в рамках одной статьи, сложно.</w:t>
                      </w:r>
                    </w:p>
                    <w:p w:rsidR="00EA1C35" w:rsidRDefault="00EA1C35" w:rsidP="00EA1C35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</w:p>
                    <w:p w:rsidR="00EA1C35" w:rsidRDefault="00EA1C35" w:rsidP="00EA1C35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          Тем не менее, перечислим </w:t>
                      </w:r>
                      <w:proofErr w:type="gramStart"/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>основные</w:t>
                      </w:r>
                      <w:proofErr w:type="gramEnd"/>
                      <w:r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  <w:t>:</w:t>
                      </w:r>
                    </w:p>
                    <w:p w:rsidR="00EA1C35" w:rsidRDefault="00EA1C35" w:rsidP="00EA1C35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</w:p>
                    <w:p w:rsidR="00EA1C35" w:rsidRDefault="00EA1C35" w:rsidP="00EA1C35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Style w:val="c12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        </w:t>
                      </w:r>
                      <w:r>
                        <w:rPr>
                          <w:rStyle w:val="c12"/>
                          <w:b/>
                          <w:bCs/>
                          <w:color w:val="000000"/>
                          <w:sz w:val="28"/>
                          <w:szCs w:val="28"/>
                        </w:rPr>
                        <w:t>Из салфеток: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> нарисуйте контур картины на листе бумаги или картона; мелко порвите салфетку; вместе скатайте комочки из салфеток; налейте клейстер или клей ПВА в неглубокую емкость. Пусть ребёнок берет шарик из салфетки и макает в клей и наклеивает на изображение, стараясь приклеивать шарик к шарику. В итоге получиться объемная и красивая картина.</w:t>
                      </w:r>
                    </w:p>
                    <w:p w:rsidR="00EA1C35" w:rsidRDefault="00EA1C35" w:rsidP="00EA1C35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</w:p>
                    <w:p w:rsidR="00EA1C35" w:rsidRDefault="00EA1C35" w:rsidP="00EA1C35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Style w:val="c12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         </w:t>
                      </w:r>
                      <w:r>
                        <w:rPr>
                          <w:rStyle w:val="c12"/>
                          <w:b/>
                          <w:bCs/>
                          <w:color w:val="000000"/>
                          <w:sz w:val="28"/>
                          <w:szCs w:val="28"/>
                        </w:rPr>
                        <w:t>Обрывная аппликация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>: в этом случае мы разрываем бумагу на кусочки и составляем из них изображение.</w:t>
                      </w:r>
                    </w:p>
                    <w:p w:rsidR="00EA1C35" w:rsidRDefault="00EA1C35" w:rsidP="00EA1C35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</w:p>
                    <w:p w:rsidR="00EA1C35" w:rsidRDefault="00EA1C35" w:rsidP="00EA1C35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Style w:val="c12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         </w:t>
                      </w:r>
                      <w:r>
                        <w:rPr>
                          <w:rStyle w:val="c12"/>
                          <w:b/>
                          <w:bCs/>
                          <w:color w:val="000000"/>
                          <w:sz w:val="28"/>
                          <w:szCs w:val="28"/>
                        </w:rPr>
                        <w:t>Накладная аппликация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: эта техника позволяет получить многоцветное изображение. Задумывая образ и последовательно создаем его </w:t>
                      </w:r>
                      <w:proofErr w:type="gramStart"/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>и</w:t>
                      </w:r>
                      <w:proofErr w:type="gramEnd"/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 накладывая и наклеивая детали слоями так, чтобы каждая следующая деталь была меньше предыдущей по размеру.</w:t>
                      </w:r>
                    </w:p>
                    <w:p w:rsidR="00EA1C35" w:rsidRDefault="00EA1C35" w:rsidP="00EA1C35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</w:p>
                    <w:p w:rsidR="00EA1C35" w:rsidRDefault="00EA1C35" w:rsidP="00EA1C35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Style w:val="c12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         </w:t>
                      </w:r>
                      <w:r>
                        <w:rPr>
                          <w:rStyle w:val="c12"/>
                          <w:b/>
                          <w:bCs/>
                          <w:color w:val="000000"/>
                          <w:sz w:val="28"/>
                          <w:szCs w:val="28"/>
                        </w:rPr>
                        <w:t>Объёмная аппликация из цветной бумаги 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>- это вид поделок с детьми, который не требует обучения, специальных инструментов или владения какими-то особенными навыками. Для того чтобы сделать красивую объемную аппликацию вам потребуются ножницы, клей, цветная бумага и желание сделать красивую поделку. У детей занимающихся объёмной аппликацией повышается уровень внимания, терпения и усидчивости, а также развивается моторика рук.</w:t>
                      </w:r>
                    </w:p>
                    <w:p w:rsidR="00EA1C35" w:rsidRDefault="00EA1C35" w:rsidP="00EA1C35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</w:p>
                    <w:p w:rsidR="00EA1C35" w:rsidRDefault="00EA1C35" w:rsidP="00EA1C35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Style w:val="c12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        </w:t>
                      </w:r>
                      <w:proofErr w:type="gramStart"/>
                      <w:r>
                        <w:rPr>
                          <w:rStyle w:val="c12"/>
                          <w:b/>
                          <w:bCs/>
                          <w:color w:val="000000"/>
                          <w:sz w:val="28"/>
                          <w:szCs w:val="28"/>
                        </w:rPr>
                        <w:t>Аппликация из семян и круп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>: в этом случае вам потребуются семечки (арбузные или тыквенные, крупа, карандаш, картон, клей ПВА.</w:t>
                      </w:r>
                      <w:proofErr w:type="gramEnd"/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 На картоне делаем рисунок с помощью карандаша, затем рисунок промазываем клеем ПВА и посыпаем крупой или семечками. Аппликация из круп дают вашему ребёнку массу приятных тактильных ощущений.</w:t>
                      </w:r>
                    </w:p>
                    <w:p w:rsidR="00EA1C35" w:rsidRDefault="00EA1C35" w:rsidP="00EA1C35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</w:p>
                    <w:p w:rsidR="00EA1C35" w:rsidRPr="00EA1C35" w:rsidRDefault="00EA1C35" w:rsidP="00EA1C35">
                      <w:pPr>
                        <w:pStyle w:val="c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         </w:t>
                      </w:r>
                      <w:proofErr w:type="gramStart"/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>Дайте волю вашей фантазии и у вас будет</w:t>
                      </w:r>
                      <w:proofErr w:type="gramEnd"/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 множество идей для аппликаций, чудесные поделки и масса положительных эмоций у вас и вашего ребёнка.</w:t>
                      </w:r>
                    </w:p>
                    <w:p w:rsidR="00EA1C35" w:rsidRPr="003D0BF9" w:rsidRDefault="00EA1C35" w:rsidP="00EA1C3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3E059E00" wp14:editId="788B4202">
            <wp:simplePos x="0" y="0"/>
            <wp:positionH relativeFrom="column">
              <wp:posOffset>-911225</wp:posOffset>
            </wp:positionH>
            <wp:positionV relativeFrom="paragraph">
              <wp:posOffset>-596265</wp:posOffset>
            </wp:positionV>
            <wp:extent cx="7277100" cy="10325100"/>
            <wp:effectExtent l="0" t="0" r="0" b="0"/>
            <wp:wrapTight wrapText="bothSides">
              <wp:wrapPolygon edited="0">
                <wp:start x="0" y="0"/>
                <wp:lineTo x="0" y="21560"/>
                <wp:lineTo x="21543" y="21560"/>
                <wp:lineTo x="21543" y="0"/>
                <wp:lineTo x="0" y="0"/>
              </wp:wrapPolygon>
            </wp:wrapTight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D0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0C0"/>
    <w:rsid w:val="002A70C0"/>
    <w:rsid w:val="003D0BF9"/>
    <w:rsid w:val="006C4B30"/>
    <w:rsid w:val="008A29CD"/>
    <w:rsid w:val="00946075"/>
    <w:rsid w:val="00AB345F"/>
    <w:rsid w:val="00EA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D0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D0BF9"/>
  </w:style>
  <w:style w:type="character" w:customStyle="1" w:styleId="c12">
    <w:name w:val="c12"/>
    <w:basedOn w:val="a0"/>
    <w:rsid w:val="003D0BF9"/>
  </w:style>
  <w:style w:type="character" w:customStyle="1" w:styleId="c5">
    <w:name w:val="c5"/>
    <w:basedOn w:val="a0"/>
    <w:rsid w:val="003D0BF9"/>
  </w:style>
  <w:style w:type="character" w:customStyle="1" w:styleId="c11">
    <w:name w:val="c11"/>
    <w:basedOn w:val="a0"/>
    <w:rsid w:val="003D0BF9"/>
  </w:style>
  <w:style w:type="paragraph" w:styleId="a3">
    <w:name w:val="Balloon Text"/>
    <w:basedOn w:val="a"/>
    <w:link w:val="a4"/>
    <w:uiPriority w:val="99"/>
    <w:semiHidden/>
    <w:unhideWhenUsed/>
    <w:rsid w:val="003D0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D0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D0BF9"/>
  </w:style>
  <w:style w:type="character" w:customStyle="1" w:styleId="c12">
    <w:name w:val="c12"/>
    <w:basedOn w:val="a0"/>
    <w:rsid w:val="003D0BF9"/>
  </w:style>
  <w:style w:type="character" w:customStyle="1" w:styleId="c5">
    <w:name w:val="c5"/>
    <w:basedOn w:val="a0"/>
    <w:rsid w:val="003D0BF9"/>
  </w:style>
  <w:style w:type="character" w:customStyle="1" w:styleId="c11">
    <w:name w:val="c11"/>
    <w:basedOn w:val="a0"/>
    <w:rsid w:val="003D0BF9"/>
  </w:style>
  <w:style w:type="paragraph" w:styleId="a3">
    <w:name w:val="Balloon Text"/>
    <w:basedOn w:val="a"/>
    <w:link w:val="a4"/>
    <w:uiPriority w:val="99"/>
    <w:semiHidden/>
    <w:unhideWhenUsed/>
    <w:rsid w:val="003D0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5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2025-02-12T16:24:00Z</dcterms:created>
  <dcterms:modified xsi:type="dcterms:W3CDTF">2025-02-12T17:15:00Z</dcterms:modified>
</cp:coreProperties>
</file>